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20A1" w14:textId="77777777" w:rsidR="0025587E" w:rsidRPr="0011551D" w:rsidRDefault="0025587E">
      <w:pPr>
        <w:jc w:val="center"/>
        <w:rPr>
          <w:rFonts w:ascii="ＭＳ 明朝" w:hAnsi="ＭＳ 明朝"/>
          <w:bCs/>
        </w:rPr>
      </w:pPr>
      <w:r w:rsidRPr="0011551D">
        <w:rPr>
          <w:rFonts w:ascii="ＭＳ 明朝" w:hAnsi="ＭＳ 明朝" w:hint="eastAsia"/>
          <w:bCs/>
        </w:rPr>
        <w:t>秘密保持契約書</w:t>
      </w:r>
    </w:p>
    <w:p w14:paraId="42A9AD82" w14:textId="77777777" w:rsidR="0025587E" w:rsidRPr="0011551D" w:rsidRDefault="0025587E">
      <w:pPr>
        <w:rPr>
          <w:rFonts w:ascii="ＭＳ 明朝" w:hAnsi="ＭＳ 明朝"/>
        </w:rPr>
      </w:pPr>
    </w:p>
    <w:p w14:paraId="02723929" w14:textId="106E9925" w:rsidR="0025587E" w:rsidRPr="0011551D" w:rsidRDefault="007B6857" w:rsidP="00AC39E9">
      <w:pPr>
        <w:rPr>
          <w:rFonts w:ascii="ＭＳ 明朝" w:hAnsi="ＭＳ 明朝"/>
        </w:rPr>
      </w:pPr>
      <w:r w:rsidRPr="007B6857">
        <w:rPr>
          <w:rFonts w:ascii="ＭＳ 明朝" w:hAnsi="ＭＳ 明朝" w:hint="eastAsia"/>
        </w:rPr>
        <w:t>国立大学法人東京工業大学（以下「甲」という。）と</w:t>
      </w:r>
      <w:commentRangeStart w:id="0"/>
      <w:r w:rsidRPr="007B6857">
        <w:rPr>
          <w:rFonts w:ascii="ＭＳ 明朝" w:hAnsi="ＭＳ 明朝" w:hint="eastAsia"/>
        </w:rPr>
        <w:t>、＊＊＊＊＊（以下「乙」という。）と</w:t>
      </w:r>
      <w:commentRangeEnd w:id="0"/>
      <w:r w:rsidR="00933400">
        <w:rPr>
          <w:rStyle w:val="a8"/>
        </w:rPr>
        <w:commentReference w:id="0"/>
      </w:r>
      <w:r w:rsidRPr="007B6857">
        <w:rPr>
          <w:rFonts w:ascii="ＭＳ 明朝" w:hAnsi="ＭＳ 明朝" w:hint="eastAsia"/>
        </w:rPr>
        <w:t>は（以下、総称して「契約当事者」という。）契約当事者間の</w:t>
      </w:r>
      <w:commentRangeStart w:id="1"/>
      <w:r w:rsidRPr="007B6857">
        <w:rPr>
          <w:rFonts w:ascii="ＭＳ 明朝" w:hAnsi="ＭＳ 明朝" w:hint="eastAsia"/>
        </w:rPr>
        <w:t>＊＊＊＊＊＊＊＊＊＊</w:t>
      </w:r>
      <w:commentRangeEnd w:id="1"/>
      <w:r w:rsidR="00D43772">
        <w:rPr>
          <w:rStyle w:val="a8"/>
        </w:rPr>
        <w:commentReference w:id="1"/>
      </w:r>
      <w:r w:rsidRPr="007B6857">
        <w:rPr>
          <w:rFonts w:ascii="ＭＳ 明朝" w:hAnsi="ＭＳ 明朝" w:hint="eastAsia"/>
        </w:rPr>
        <w:t>に関する共同研究その他の協力関係の検討（以下「本検討」という。）を行うに当たり、秘密の保持に関して以下の通り契約を締結する。なお、本検討における甲の担当者は、</w:t>
      </w:r>
      <w:commentRangeStart w:id="2"/>
      <w:r w:rsidRPr="007B6857">
        <w:rPr>
          <w:rFonts w:ascii="ＭＳ 明朝" w:hAnsi="ＭＳ 明朝" w:hint="eastAsia"/>
        </w:rPr>
        <w:t>甲に所属する＊</w:t>
      </w:r>
      <w:r w:rsidR="0063727C">
        <w:rPr>
          <w:rFonts w:ascii="ＭＳ 明朝" w:hAnsi="ＭＳ 明朝" w:hint="eastAsia"/>
        </w:rPr>
        <w:t>＊</w:t>
      </w:r>
      <w:r w:rsidRPr="007B6857">
        <w:rPr>
          <w:rFonts w:ascii="ＭＳ 明朝" w:hAnsi="ＭＳ 明朝" w:hint="eastAsia"/>
        </w:rPr>
        <w:t>＊＊学院 ＊＊（役職）＊＊＊＊（教員氏名）</w:t>
      </w:r>
      <w:commentRangeEnd w:id="2"/>
      <w:r w:rsidR="00D43772">
        <w:rPr>
          <w:rStyle w:val="a8"/>
        </w:rPr>
        <w:commentReference w:id="2"/>
      </w:r>
      <w:r w:rsidRPr="007B6857">
        <w:rPr>
          <w:rFonts w:ascii="ＭＳ 明朝" w:hAnsi="ＭＳ 明朝" w:hint="eastAsia"/>
        </w:rPr>
        <w:t>とする</w:t>
      </w:r>
      <w:r w:rsidR="0025587E" w:rsidRPr="0011551D">
        <w:rPr>
          <w:rFonts w:ascii="ＭＳ 明朝" w:hAnsi="ＭＳ 明朝" w:hint="eastAsia"/>
        </w:rPr>
        <w:t>。</w:t>
      </w:r>
    </w:p>
    <w:p w14:paraId="730780B4" w14:textId="77777777" w:rsidR="0025587E" w:rsidRPr="0011551D" w:rsidRDefault="0025587E">
      <w:pPr>
        <w:rPr>
          <w:rFonts w:ascii="ＭＳ 明朝" w:hAnsi="ＭＳ 明朝"/>
        </w:rPr>
      </w:pPr>
    </w:p>
    <w:p w14:paraId="01E17D0C" w14:textId="77777777" w:rsidR="0025587E" w:rsidRPr="0011551D" w:rsidRDefault="0025587E">
      <w:pPr>
        <w:rPr>
          <w:rFonts w:ascii="ＭＳ 明朝" w:hAnsi="ＭＳ 明朝"/>
          <w:bCs/>
        </w:rPr>
      </w:pPr>
      <w:r w:rsidRPr="0011551D">
        <w:rPr>
          <w:rFonts w:ascii="ＭＳ 明朝" w:hAnsi="ＭＳ 明朝" w:hint="eastAsia"/>
          <w:bCs/>
        </w:rPr>
        <w:t>（</w:t>
      </w:r>
      <w:r w:rsidR="00702A66" w:rsidRPr="0011551D">
        <w:rPr>
          <w:rFonts w:ascii="ＭＳ 明朝" w:hAnsi="ＭＳ 明朝" w:hint="eastAsia"/>
        </w:rPr>
        <w:t>秘密情報</w:t>
      </w:r>
      <w:r w:rsidRPr="0011551D">
        <w:rPr>
          <w:rFonts w:ascii="ＭＳ 明朝" w:hAnsi="ＭＳ 明朝" w:hint="eastAsia"/>
          <w:bCs/>
        </w:rPr>
        <w:t>）</w:t>
      </w:r>
    </w:p>
    <w:p w14:paraId="4286DEF2" w14:textId="65FC42F9" w:rsidR="00A13E06" w:rsidRPr="00D601AF" w:rsidRDefault="00A13E06" w:rsidP="006B73DB">
      <w:pPr>
        <w:ind w:left="283" w:hangingChars="135" w:hanging="283"/>
        <w:rPr>
          <w:rFonts w:ascii="ＭＳ 明朝" w:hAnsi="ＭＳ 明朝"/>
          <w:color w:val="FF0000"/>
        </w:rPr>
      </w:pPr>
      <w:r w:rsidRPr="0011551D">
        <w:rPr>
          <w:rFonts w:ascii="ＭＳ 明朝" w:hAnsi="ＭＳ 明朝" w:hint="eastAsia"/>
          <w:bCs/>
        </w:rPr>
        <w:t>第1</w:t>
      </w:r>
      <w:r w:rsidR="0025587E" w:rsidRPr="0011551D">
        <w:rPr>
          <w:rFonts w:ascii="ＭＳ 明朝" w:hAnsi="ＭＳ 明朝" w:hint="eastAsia"/>
          <w:bCs/>
        </w:rPr>
        <w:t>条</w:t>
      </w:r>
      <w:r w:rsidR="00F274C2" w:rsidRPr="0011551D">
        <w:rPr>
          <w:rFonts w:ascii="ＭＳ 明朝" w:hAnsi="ＭＳ 明朝" w:hint="eastAsia"/>
          <w:bCs/>
        </w:rPr>
        <w:t xml:space="preserve">　</w:t>
      </w:r>
      <w:r w:rsidR="00D601AF" w:rsidRPr="00D601AF">
        <w:rPr>
          <w:rFonts w:ascii="ＭＳ 明朝" w:hAnsi="ＭＳ 明朝" w:hint="eastAsia"/>
          <w:bCs/>
        </w:rPr>
        <w:t>本契約において、「秘密情報」とは、契約当事者が、本検討を行う過程において、他の契約当事者に開示し、又は提供する技術上及び営業上の情報（試料を含む。）であって次の各号に該当するものをいう。以下、秘密情報を開示又は提供する契約当事者を「開示当事者」といい、これを受領する契約当事者を「受領当事者」という</w:t>
      </w:r>
      <w:r w:rsidR="00C438AE" w:rsidRPr="0011551D">
        <w:rPr>
          <w:rFonts w:ascii="ＭＳ 明朝" w:hAnsi="ＭＳ 明朝" w:hint="eastAsia"/>
        </w:rPr>
        <w:t>。</w:t>
      </w:r>
    </w:p>
    <w:p w14:paraId="4B23BC7D" w14:textId="043D8138" w:rsidR="00D25917" w:rsidRPr="0011551D" w:rsidRDefault="00725A5A" w:rsidP="00D25917">
      <w:pPr>
        <w:numPr>
          <w:ilvl w:val="0"/>
          <w:numId w:val="1"/>
        </w:numPr>
        <w:ind w:left="851" w:hanging="567"/>
        <w:rPr>
          <w:rFonts w:ascii="ＭＳ 明朝" w:hAnsi="ＭＳ 明朝"/>
        </w:rPr>
      </w:pPr>
      <w:r>
        <w:rPr>
          <w:rFonts w:ascii="ＭＳ 明朝" w:hAnsi="ＭＳ 明朝" w:hint="eastAsia"/>
        </w:rPr>
        <w:t>開示当事者</w:t>
      </w:r>
      <w:r w:rsidR="0018046F" w:rsidRPr="0011551D">
        <w:rPr>
          <w:rFonts w:ascii="ＭＳ 明朝" w:hAnsi="ＭＳ 明朝" w:hint="eastAsia"/>
        </w:rPr>
        <w:t>が、</w:t>
      </w:r>
      <w:r w:rsidR="00C438AE" w:rsidRPr="0011551D">
        <w:rPr>
          <w:rFonts w:ascii="ＭＳ 明朝" w:hAnsi="ＭＳ 明朝" w:hint="eastAsia"/>
        </w:rPr>
        <w:t>書面</w:t>
      </w:r>
      <w:r>
        <w:rPr>
          <w:rFonts w:ascii="ＭＳ 明朝" w:hAnsi="ＭＳ 明朝" w:hint="eastAsia"/>
        </w:rPr>
        <w:t>（記録媒体上に記録された電磁的記録、電子メールを含む。以下同じ。）</w:t>
      </w:r>
      <w:r w:rsidR="00E634A2" w:rsidRPr="0011551D">
        <w:rPr>
          <w:rFonts w:ascii="ＭＳ 明朝" w:hAnsi="ＭＳ 明朝" w:hint="eastAsia"/>
        </w:rPr>
        <w:t>、試料</w:t>
      </w:r>
      <w:r w:rsidR="00C438AE" w:rsidRPr="0011551D">
        <w:rPr>
          <w:rFonts w:ascii="ＭＳ 明朝" w:hAnsi="ＭＳ 明朝" w:hint="eastAsia"/>
        </w:rPr>
        <w:t>その他</w:t>
      </w:r>
      <w:r w:rsidR="00BA31A8" w:rsidRPr="0011551D">
        <w:rPr>
          <w:rFonts w:ascii="ＭＳ 明朝" w:hAnsi="ＭＳ 明朝" w:hint="eastAsia"/>
        </w:rPr>
        <w:t>の</w:t>
      </w:r>
      <w:r w:rsidR="00C438AE" w:rsidRPr="0011551D">
        <w:rPr>
          <w:rFonts w:ascii="ＭＳ 明朝" w:hAnsi="ＭＳ 明朝" w:hint="eastAsia"/>
        </w:rPr>
        <w:t>有形的方法により</w:t>
      </w:r>
      <w:r w:rsidR="0018046F" w:rsidRPr="0011551D">
        <w:rPr>
          <w:rFonts w:ascii="ＭＳ 明朝" w:hAnsi="ＭＳ 明朝" w:hint="eastAsia"/>
        </w:rPr>
        <w:t>、当該情報を</w:t>
      </w:r>
      <w:r w:rsidR="00C438AE" w:rsidRPr="0011551D">
        <w:rPr>
          <w:rFonts w:ascii="ＭＳ 明朝" w:hAnsi="ＭＳ 明朝" w:hint="eastAsia"/>
        </w:rPr>
        <w:t>開示し、</w:t>
      </w:r>
      <w:r w:rsidR="0018046F" w:rsidRPr="0011551D">
        <w:rPr>
          <w:rFonts w:ascii="ＭＳ 明朝" w:hAnsi="ＭＳ 明朝" w:hint="eastAsia"/>
        </w:rPr>
        <w:t>又は</w:t>
      </w:r>
      <w:r w:rsidR="00C438AE" w:rsidRPr="0011551D">
        <w:rPr>
          <w:rFonts w:ascii="ＭＳ 明朝" w:hAnsi="ＭＳ 明朝" w:hint="eastAsia"/>
        </w:rPr>
        <w:t>提供する際に、当該有形的方法に秘密である旨を表示したもの</w:t>
      </w:r>
    </w:p>
    <w:p w14:paraId="3502D855" w14:textId="131E7172" w:rsidR="00A13E06" w:rsidRPr="0011551D" w:rsidRDefault="00E14695" w:rsidP="00FB20CD">
      <w:pPr>
        <w:numPr>
          <w:ilvl w:val="0"/>
          <w:numId w:val="1"/>
        </w:numPr>
        <w:ind w:left="851" w:hanging="567"/>
        <w:rPr>
          <w:rFonts w:ascii="ＭＳ 明朝" w:hAnsi="ＭＳ 明朝"/>
        </w:rPr>
      </w:pPr>
      <w:r>
        <w:rPr>
          <w:rFonts w:ascii="ＭＳ 明朝" w:hAnsi="ＭＳ 明朝" w:hint="eastAsia"/>
        </w:rPr>
        <w:t>開示当事者</w:t>
      </w:r>
      <w:r w:rsidR="0018046F" w:rsidRPr="0011551D">
        <w:rPr>
          <w:rFonts w:ascii="ＭＳ 明朝" w:hAnsi="ＭＳ 明朝" w:hint="eastAsia"/>
        </w:rPr>
        <w:t>が、</w:t>
      </w:r>
      <w:r w:rsidR="00C438AE" w:rsidRPr="0011551D">
        <w:rPr>
          <w:rFonts w:ascii="ＭＳ 明朝" w:hAnsi="ＭＳ 明朝" w:hint="eastAsia"/>
        </w:rPr>
        <w:t>口頭</w:t>
      </w:r>
      <w:r w:rsidR="00E634A2" w:rsidRPr="0011551D">
        <w:rPr>
          <w:rFonts w:ascii="ＭＳ 明朝" w:hAnsi="ＭＳ 明朝" w:hint="eastAsia"/>
        </w:rPr>
        <w:t>、映像</w:t>
      </w:r>
      <w:r w:rsidR="00C438AE" w:rsidRPr="0011551D">
        <w:rPr>
          <w:rFonts w:ascii="ＭＳ 明朝" w:hAnsi="ＭＳ 明朝" w:hint="eastAsia"/>
        </w:rPr>
        <w:t>その他</w:t>
      </w:r>
      <w:r w:rsidR="00BA31A8" w:rsidRPr="0011551D">
        <w:rPr>
          <w:rFonts w:ascii="ＭＳ 明朝" w:hAnsi="ＭＳ 明朝" w:hint="eastAsia"/>
        </w:rPr>
        <w:t>の</w:t>
      </w:r>
      <w:r w:rsidR="00C438AE" w:rsidRPr="0011551D">
        <w:rPr>
          <w:rFonts w:ascii="ＭＳ 明朝" w:hAnsi="ＭＳ 明朝" w:hint="eastAsia"/>
        </w:rPr>
        <w:t>無形的方法により</w:t>
      </w:r>
      <w:r w:rsidR="0018046F" w:rsidRPr="0011551D">
        <w:rPr>
          <w:rFonts w:ascii="ＭＳ 明朝" w:hAnsi="ＭＳ 明朝" w:hint="eastAsia"/>
        </w:rPr>
        <w:t>、当該情報を</w:t>
      </w:r>
      <w:r w:rsidR="00C438AE" w:rsidRPr="0011551D">
        <w:rPr>
          <w:rFonts w:ascii="ＭＳ 明朝" w:hAnsi="ＭＳ 明朝" w:hint="eastAsia"/>
        </w:rPr>
        <w:t>開示し、</w:t>
      </w:r>
      <w:r w:rsidR="008D3E99" w:rsidRPr="0011551D">
        <w:rPr>
          <w:rFonts w:ascii="ＭＳ 明朝" w:hAnsi="ＭＳ 明朝" w:hint="eastAsia"/>
        </w:rPr>
        <w:t>又は</w:t>
      </w:r>
      <w:r w:rsidR="00C438AE" w:rsidRPr="0011551D">
        <w:rPr>
          <w:rFonts w:ascii="ＭＳ 明朝" w:hAnsi="ＭＳ 明朝" w:hint="eastAsia"/>
        </w:rPr>
        <w:t>提供する際に、</w:t>
      </w:r>
      <w:r w:rsidR="0018046F" w:rsidRPr="0011551D">
        <w:rPr>
          <w:rFonts w:ascii="ＭＳ 明朝" w:hAnsi="ＭＳ 明朝" w:hint="eastAsia"/>
        </w:rPr>
        <w:t>当該情報が</w:t>
      </w:r>
      <w:r w:rsidR="001218E8" w:rsidRPr="0011551D">
        <w:rPr>
          <w:rFonts w:ascii="ＭＳ 明朝" w:hAnsi="ＭＳ 明朝" w:hint="eastAsia"/>
        </w:rPr>
        <w:t>秘密であることを表明</w:t>
      </w:r>
      <w:r w:rsidR="00C438AE" w:rsidRPr="0011551D">
        <w:rPr>
          <w:rFonts w:ascii="ＭＳ 明朝" w:hAnsi="ＭＳ 明朝" w:hint="eastAsia"/>
        </w:rPr>
        <w:t>し、かつ、</w:t>
      </w:r>
      <w:r w:rsidR="00BA31A8" w:rsidRPr="0011551D">
        <w:rPr>
          <w:rFonts w:ascii="ＭＳ 明朝" w:hAnsi="ＭＳ 明朝" w:hint="eastAsia"/>
        </w:rPr>
        <w:t>当該</w:t>
      </w:r>
      <w:r w:rsidR="00C438AE" w:rsidRPr="0011551D">
        <w:rPr>
          <w:rFonts w:ascii="ＭＳ 明朝" w:hAnsi="ＭＳ 明朝" w:hint="eastAsia"/>
        </w:rPr>
        <w:t>開示又は提供後30日内に、</w:t>
      </w:r>
      <w:r w:rsidR="008D3E99" w:rsidRPr="0011551D">
        <w:rPr>
          <w:rFonts w:ascii="ＭＳ 明朝" w:hAnsi="ＭＳ 明朝" w:hint="eastAsia"/>
        </w:rPr>
        <w:t>書面をもって</w:t>
      </w:r>
      <w:r w:rsidR="0018046F" w:rsidRPr="0011551D">
        <w:rPr>
          <w:rFonts w:ascii="ＭＳ 明朝" w:hAnsi="ＭＳ 明朝" w:hint="eastAsia"/>
        </w:rPr>
        <w:t>当該情報が秘密である旨を</w:t>
      </w:r>
      <w:r>
        <w:rPr>
          <w:rFonts w:ascii="ＭＳ 明朝" w:hAnsi="ＭＳ 明朝" w:hint="eastAsia"/>
        </w:rPr>
        <w:t>受領当事者</w:t>
      </w:r>
      <w:r w:rsidR="008D3E99" w:rsidRPr="0011551D">
        <w:rPr>
          <w:rFonts w:ascii="ＭＳ 明朝" w:hAnsi="ＭＳ 明朝" w:hint="eastAsia"/>
        </w:rPr>
        <w:t>に</w:t>
      </w:r>
      <w:r w:rsidR="00FB20CD" w:rsidRPr="0011551D">
        <w:rPr>
          <w:rFonts w:ascii="ＭＳ 明朝" w:hAnsi="ＭＳ 明朝" w:hint="eastAsia"/>
        </w:rPr>
        <w:t>通知し</w:t>
      </w:r>
      <w:r w:rsidR="00C438AE" w:rsidRPr="0011551D">
        <w:rPr>
          <w:rFonts w:ascii="ＭＳ 明朝" w:hAnsi="ＭＳ 明朝" w:hint="eastAsia"/>
        </w:rPr>
        <w:t>たもの</w:t>
      </w:r>
    </w:p>
    <w:p w14:paraId="49321550" w14:textId="1F1A8258" w:rsidR="00FB20CD" w:rsidRPr="0011551D" w:rsidRDefault="00FB20CD" w:rsidP="006B73DB">
      <w:pPr>
        <w:ind w:left="283" w:hangingChars="135" w:hanging="283"/>
        <w:rPr>
          <w:rFonts w:ascii="ＭＳ 明朝" w:hAnsi="ＭＳ 明朝"/>
        </w:rPr>
      </w:pPr>
      <w:r w:rsidRPr="0011551D">
        <w:rPr>
          <w:rFonts w:ascii="ＭＳ 明朝" w:hAnsi="ＭＳ 明朝" w:hint="eastAsia"/>
        </w:rPr>
        <w:t>2</w:t>
      </w:r>
      <w:r w:rsidR="00E17B76" w:rsidRPr="0011551D">
        <w:rPr>
          <w:rFonts w:ascii="ＭＳ 明朝" w:hAnsi="ＭＳ 明朝" w:hint="eastAsia"/>
        </w:rPr>
        <w:t xml:space="preserve">　</w:t>
      </w:r>
      <w:r w:rsidR="00AB0703" w:rsidRPr="00AB0703">
        <w:rPr>
          <w:rFonts w:ascii="ＭＳ 明朝" w:hAnsi="ＭＳ 明朝" w:hint="eastAsia"/>
        </w:rPr>
        <w:t>前項の規定にかかわらず、次の各号の情報は、秘密情報に該当しない</w:t>
      </w:r>
      <w:r w:rsidR="0025587E" w:rsidRPr="0011551D">
        <w:rPr>
          <w:rFonts w:ascii="ＭＳ 明朝" w:hAnsi="ＭＳ 明朝" w:hint="eastAsia"/>
        </w:rPr>
        <w:t>。</w:t>
      </w:r>
    </w:p>
    <w:p w14:paraId="21686F23" w14:textId="7D680D69" w:rsidR="00614147" w:rsidRPr="0011551D" w:rsidRDefault="00326AF3" w:rsidP="00614147">
      <w:pPr>
        <w:numPr>
          <w:ilvl w:val="0"/>
          <w:numId w:val="3"/>
        </w:numPr>
        <w:ind w:firstLine="66"/>
        <w:rPr>
          <w:rFonts w:ascii="ＭＳ 明朝" w:hAnsi="ＭＳ 明朝"/>
          <w:bCs/>
        </w:rPr>
      </w:pPr>
      <w:r w:rsidRPr="0011551D">
        <w:rPr>
          <w:rFonts w:ascii="ＭＳ 明朝" w:hAnsi="ＭＳ 明朝" w:hint="eastAsia"/>
          <w:bCs/>
        </w:rPr>
        <w:t>当該</w:t>
      </w:r>
      <w:r w:rsidR="0018046F" w:rsidRPr="0011551D">
        <w:rPr>
          <w:rFonts w:ascii="ＭＳ 明朝" w:hAnsi="ＭＳ 明朝" w:hint="eastAsia"/>
          <w:bCs/>
        </w:rPr>
        <w:t>情報の</w:t>
      </w:r>
      <w:r w:rsidR="0025587E" w:rsidRPr="0011551D">
        <w:rPr>
          <w:rFonts w:ascii="ＭＳ 明朝" w:hAnsi="ＭＳ 明朝" w:hint="eastAsia"/>
          <w:bCs/>
        </w:rPr>
        <w:t>開示</w:t>
      </w:r>
      <w:r w:rsidR="00FB20CD" w:rsidRPr="0011551D">
        <w:rPr>
          <w:rFonts w:ascii="ＭＳ 明朝" w:hAnsi="ＭＳ 明朝" w:hint="eastAsia"/>
          <w:bCs/>
        </w:rPr>
        <w:t>又は提供</w:t>
      </w:r>
      <w:r w:rsidR="0025587E" w:rsidRPr="0011551D">
        <w:rPr>
          <w:rFonts w:ascii="ＭＳ 明朝" w:hAnsi="ＭＳ 明朝" w:hint="eastAsia"/>
          <w:bCs/>
        </w:rPr>
        <w:t>前に</w:t>
      </w:r>
      <w:r w:rsidR="003C02CE" w:rsidRPr="0011551D">
        <w:rPr>
          <w:rFonts w:ascii="ＭＳ 明朝" w:hAnsi="ＭＳ 明朝" w:hint="eastAsia"/>
          <w:bCs/>
        </w:rPr>
        <w:t>、</w:t>
      </w:r>
      <w:r w:rsidR="00D93B8C">
        <w:rPr>
          <w:rFonts w:ascii="ＭＳ 明朝" w:hAnsi="ＭＳ 明朝" w:hint="eastAsia"/>
          <w:bCs/>
        </w:rPr>
        <w:t>受領当事者</w:t>
      </w:r>
      <w:r w:rsidR="00FB20CD" w:rsidRPr="0011551D">
        <w:rPr>
          <w:rFonts w:ascii="ＭＳ 明朝" w:hAnsi="ＭＳ 明朝" w:hint="eastAsia"/>
          <w:bCs/>
        </w:rPr>
        <w:t>が</w:t>
      </w:r>
      <w:r w:rsidRPr="0011551D">
        <w:rPr>
          <w:rFonts w:ascii="ＭＳ 明朝" w:hAnsi="ＭＳ 明朝" w:hint="eastAsia"/>
          <w:bCs/>
        </w:rPr>
        <w:t>既に保有していたもの</w:t>
      </w:r>
    </w:p>
    <w:p w14:paraId="3E7C59B9" w14:textId="77777777" w:rsidR="00FB20CD" w:rsidRPr="0011551D" w:rsidRDefault="00326AF3" w:rsidP="00614147">
      <w:pPr>
        <w:numPr>
          <w:ilvl w:val="0"/>
          <w:numId w:val="3"/>
        </w:numPr>
        <w:ind w:left="851" w:hanging="425"/>
        <w:rPr>
          <w:rFonts w:ascii="ＭＳ 明朝" w:hAnsi="ＭＳ 明朝"/>
          <w:bCs/>
        </w:rPr>
      </w:pPr>
      <w:r w:rsidRPr="0011551D">
        <w:rPr>
          <w:rFonts w:ascii="ＭＳ 明朝" w:hAnsi="ＭＳ 明朝" w:hint="eastAsia"/>
        </w:rPr>
        <w:t>当該</w:t>
      </w:r>
      <w:r w:rsidR="0018046F" w:rsidRPr="0011551D">
        <w:rPr>
          <w:rFonts w:ascii="ＭＳ 明朝" w:hAnsi="ＭＳ 明朝" w:hint="eastAsia"/>
          <w:bCs/>
        </w:rPr>
        <w:t>情報の</w:t>
      </w:r>
      <w:r w:rsidR="00614147" w:rsidRPr="0011551D">
        <w:rPr>
          <w:rFonts w:ascii="ＭＳ 明朝" w:hAnsi="ＭＳ 明朝" w:hint="eastAsia"/>
          <w:bCs/>
        </w:rPr>
        <w:t>開示又は提供</w:t>
      </w:r>
      <w:r w:rsidR="001B5DB0" w:rsidRPr="0011551D">
        <w:rPr>
          <w:rFonts w:ascii="ＭＳ 明朝" w:hAnsi="ＭＳ 明朝" w:hint="eastAsia"/>
        </w:rPr>
        <w:t>前に</w:t>
      </w:r>
      <w:r w:rsidR="003C02CE" w:rsidRPr="0011551D">
        <w:rPr>
          <w:rFonts w:ascii="ＭＳ 明朝" w:hAnsi="ＭＳ 明朝" w:hint="eastAsia"/>
        </w:rPr>
        <w:t>、</w:t>
      </w:r>
      <w:r w:rsidR="001B5DB0" w:rsidRPr="0011551D">
        <w:rPr>
          <w:rFonts w:ascii="ＭＳ 明朝" w:hAnsi="ＭＳ 明朝" w:hint="eastAsia"/>
        </w:rPr>
        <w:t>既に公知又は公用となっていた</w:t>
      </w:r>
      <w:r w:rsidR="00614147" w:rsidRPr="0011551D">
        <w:rPr>
          <w:rFonts w:ascii="ＭＳ 明朝" w:hAnsi="ＭＳ 明朝" w:hint="eastAsia"/>
        </w:rPr>
        <w:t>もの</w:t>
      </w:r>
    </w:p>
    <w:p w14:paraId="438AD70A" w14:textId="761E5FE7" w:rsidR="00FB20CD" w:rsidRPr="0011551D" w:rsidRDefault="001D1958" w:rsidP="00FB20CD">
      <w:pPr>
        <w:numPr>
          <w:ilvl w:val="0"/>
          <w:numId w:val="3"/>
        </w:numPr>
        <w:ind w:left="851" w:hanging="425"/>
        <w:rPr>
          <w:rFonts w:ascii="ＭＳ 明朝" w:hAnsi="ＭＳ 明朝"/>
          <w:bCs/>
        </w:rPr>
      </w:pPr>
      <w:r w:rsidRPr="0011551D">
        <w:rPr>
          <w:rFonts w:ascii="ＭＳ 明朝" w:hAnsi="ＭＳ 明朝" w:hint="eastAsia"/>
          <w:bCs/>
        </w:rPr>
        <w:t>当該</w:t>
      </w:r>
      <w:r w:rsidR="0018046F" w:rsidRPr="0011551D">
        <w:rPr>
          <w:rFonts w:ascii="ＭＳ 明朝" w:hAnsi="ＭＳ 明朝" w:hint="eastAsia"/>
          <w:bCs/>
        </w:rPr>
        <w:t>情報の</w:t>
      </w:r>
      <w:r w:rsidR="00614147" w:rsidRPr="0011551D">
        <w:rPr>
          <w:rFonts w:ascii="ＭＳ 明朝" w:hAnsi="ＭＳ 明朝" w:hint="eastAsia"/>
          <w:bCs/>
        </w:rPr>
        <w:t>開示又は提供</w:t>
      </w:r>
      <w:r w:rsidR="001B5DB0" w:rsidRPr="0011551D">
        <w:rPr>
          <w:rFonts w:ascii="ＭＳ 明朝" w:hAnsi="ＭＳ 明朝" w:hint="eastAsia"/>
        </w:rPr>
        <w:t>後に</w:t>
      </w:r>
      <w:r w:rsidR="003C02CE" w:rsidRPr="0011551D">
        <w:rPr>
          <w:rFonts w:ascii="ＭＳ 明朝" w:hAnsi="ＭＳ 明朝" w:hint="eastAsia"/>
        </w:rPr>
        <w:t>、</w:t>
      </w:r>
      <w:r w:rsidR="00D93B8C">
        <w:rPr>
          <w:rFonts w:ascii="ＭＳ 明朝" w:hAnsi="ＭＳ 明朝" w:hint="eastAsia"/>
        </w:rPr>
        <w:t>受領当事者</w:t>
      </w:r>
      <w:r w:rsidR="001B5DB0" w:rsidRPr="0011551D">
        <w:rPr>
          <w:rFonts w:ascii="ＭＳ 明朝" w:hAnsi="ＭＳ 明朝" w:hint="eastAsia"/>
        </w:rPr>
        <w:t>の責</w:t>
      </w:r>
      <w:r w:rsidR="008D3E99" w:rsidRPr="0011551D">
        <w:rPr>
          <w:rFonts w:ascii="ＭＳ 明朝" w:hAnsi="ＭＳ 明朝" w:hint="eastAsia"/>
        </w:rPr>
        <w:t>め</w:t>
      </w:r>
      <w:r w:rsidR="001B5DB0" w:rsidRPr="0011551D">
        <w:rPr>
          <w:rFonts w:ascii="ＭＳ 明朝" w:hAnsi="ＭＳ 明朝" w:hint="eastAsia"/>
        </w:rPr>
        <w:t>によることなく</w:t>
      </w:r>
      <w:r w:rsidR="0025587E" w:rsidRPr="0011551D">
        <w:rPr>
          <w:rFonts w:ascii="ＭＳ 明朝" w:hAnsi="ＭＳ 明朝" w:hint="eastAsia"/>
        </w:rPr>
        <w:t>公知又は公用となった</w:t>
      </w:r>
      <w:r w:rsidRPr="0011551D">
        <w:rPr>
          <w:rFonts w:ascii="ＭＳ 明朝" w:hAnsi="ＭＳ 明朝" w:hint="eastAsia"/>
        </w:rPr>
        <w:t>もの</w:t>
      </w:r>
    </w:p>
    <w:p w14:paraId="40686363" w14:textId="1069DD03" w:rsidR="0025587E" w:rsidRPr="0011551D" w:rsidRDefault="001D1958" w:rsidP="00FB20CD">
      <w:pPr>
        <w:numPr>
          <w:ilvl w:val="0"/>
          <w:numId w:val="3"/>
        </w:numPr>
        <w:ind w:left="851" w:hanging="425"/>
        <w:rPr>
          <w:rFonts w:ascii="ＭＳ 明朝" w:hAnsi="ＭＳ 明朝"/>
          <w:bCs/>
        </w:rPr>
      </w:pPr>
      <w:r w:rsidRPr="0011551D">
        <w:rPr>
          <w:rFonts w:ascii="ＭＳ 明朝" w:hAnsi="ＭＳ 明朝" w:hint="eastAsia"/>
        </w:rPr>
        <w:t>当該</w:t>
      </w:r>
      <w:r w:rsidR="0018046F" w:rsidRPr="0011551D">
        <w:rPr>
          <w:rFonts w:ascii="ＭＳ 明朝" w:hAnsi="ＭＳ 明朝" w:hint="eastAsia"/>
          <w:bCs/>
        </w:rPr>
        <w:t>情報の</w:t>
      </w:r>
      <w:r w:rsidR="00614147" w:rsidRPr="0011551D">
        <w:rPr>
          <w:rFonts w:ascii="ＭＳ 明朝" w:hAnsi="ＭＳ 明朝" w:hint="eastAsia"/>
          <w:bCs/>
        </w:rPr>
        <w:t>開示又は提供</w:t>
      </w:r>
      <w:r w:rsidR="001B5DB0" w:rsidRPr="0011551D">
        <w:rPr>
          <w:rFonts w:ascii="ＭＳ 明朝" w:hAnsi="ＭＳ 明朝" w:hint="eastAsia"/>
        </w:rPr>
        <w:t>後に、</w:t>
      </w:r>
      <w:r w:rsidR="00D93B8C">
        <w:rPr>
          <w:rFonts w:ascii="ＭＳ 明朝" w:hAnsi="ＭＳ 明朝" w:hint="eastAsia"/>
        </w:rPr>
        <w:t>受領当事者</w:t>
      </w:r>
      <w:r w:rsidR="00614147" w:rsidRPr="0011551D">
        <w:rPr>
          <w:rFonts w:ascii="ＭＳ 明朝" w:hAnsi="ＭＳ 明朝" w:hint="eastAsia"/>
        </w:rPr>
        <w:t>が</w:t>
      </w:r>
      <w:r w:rsidR="00D93B8C">
        <w:rPr>
          <w:rFonts w:ascii="ＭＳ 明朝" w:hAnsi="ＭＳ 明朝" w:hint="eastAsia"/>
        </w:rPr>
        <w:t>正当な権限を有する</w:t>
      </w:r>
      <w:r w:rsidR="00614147" w:rsidRPr="0011551D">
        <w:rPr>
          <w:rFonts w:ascii="ＭＳ 明朝" w:hAnsi="ＭＳ 明朝" w:hint="eastAsia"/>
        </w:rPr>
        <w:t>第三者から秘密保持義務を負うことなく適法に入手したもの</w:t>
      </w:r>
    </w:p>
    <w:p w14:paraId="7FB9B51D" w14:textId="004E52AB" w:rsidR="00FB20CD" w:rsidRPr="0011551D" w:rsidRDefault="00D93B8C" w:rsidP="00FB20CD">
      <w:pPr>
        <w:numPr>
          <w:ilvl w:val="0"/>
          <w:numId w:val="3"/>
        </w:numPr>
        <w:ind w:left="851" w:hanging="425"/>
        <w:rPr>
          <w:rFonts w:ascii="ＭＳ 明朝" w:hAnsi="ＭＳ 明朝"/>
          <w:bCs/>
        </w:rPr>
      </w:pPr>
      <w:r>
        <w:rPr>
          <w:rFonts w:ascii="ＭＳ 明朝" w:hAnsi="ＭＳ 明朝" w:hint="eastAsia"/>
          <w:bCs/>
        </w:rPr>
        <w:t>受領当事者</w:t>
      </w:r>
      <w:r w:rsidR="008D3E99" w:rsidRPr="0011551D">
        <w:rPr>
          <w:rFonts w:ascii="ＭＳ 明朝" w:hAnsi="ＭＳ 明朝" w:hint="eastAsia"/>
          <w:bCs/>
        </w:rPr>
        <w:t>が、</w:t>
      </w:r>
      <w:r w:rsidR="00BA105F" w:rsidRPr="0011551D">
        <w:rPr>
          <w:rFonts w:ascii="ＭＳ 明朝" w:hAnsi="ＭＳ 明朝" w:hint="eastAsia"/>
          <w:bCs/>
        </w:rPr>
        <w:t>開示又は提供を受けた秘密</w:t>
      </w:r>
      <w:r w:rsidR="001D1958" w:rsidRPr="0011551D">
        <w:rPr>
          <w:rFonts w:ascii="ＭＳ 明朝" w:hAnsi="ＭＳ 明朝" w:hint="eastAsia"/>
        </w:rPr>
        <w:t>情報によることなく</w:t>
      </w:r>
      <w:r w:rsidR="00D0560E" w:rsidRPr="0011551D">
        <w:rPr>
          <w:rFonts w:ascii="ＭＳ 明朝" w:hAnsi="ＭＳ 明朝" w:hint="eastAsia"/>
        </w:rPr>
        <w:t>独自に開発したもの</w:t>
      </w:r>
    </w:p>
    <w:p w14:paraId="126605CF" w14:textId="0F68D714" w:rsidR="0025587E" w:rsidRPr="00EC240E" w:rsidRDefault="0025587E">
      <w:pPr>
        <w:rPr>
          <w:rFonts w:ascii="ＭＳ 明朝" w:hAnsi="ＭＳ 明朝"/>
        </w:rPr>
      </w:pPr>
    </w:p>
    <w:p w14:paraId="6EF99BCE" w14:textId="77777777" w:rsidR="0025587E" w:rsidRPr="0011551D" w:rsidRDefault="0025587E">
      <w:pPr>
        <w:rPr>
          <w:rFonts w:ascii="ＭＳ 明朝" w:hAnsi="ＭＳ 明朝"/>
          <w:bCs/>
        </w:rPr>
      </w:pPr>
      <w:r w:rsidRPr="0011551D">
        <w:rPr>
          <w:rFonts w:ascii="ＭＳ 明朝" w:hAnsi="ＭＳ 明朝" w:hint="eastAsia"/>
          <w:bCs/>
        </w:rPr>
        <w:t>（秘密</w:t>
      </w:r>
      <w:r w:rsidR="00E73A0D" w:rsidRPr="0011551D">
        <w:rPr>
          <w:rFonts w:ascii="ＭＳ 明朝" w:hAnsi="ＭＳ 明朝" w:hint="eastAsia"/>
          <w:bCs/>
        </w:rPr>
        <w:t>の</w:t>
      </w:r>
      <w:r w:rsidRPr="0011551D">
        <w:rPr>
          <w:rFonts w:ascii="ＭＳ 明朝" w:hAnsi="ＭＳ 明朝" w:hint="eastAsia"/>
          <w:bCs/>
        </w:rPr>
        <w:t>保持）</w:t>
      </w:r>
    </w:p>
    <w:p w14:paraId="78DB2438" w14:textId="2C3A59F7" w:rsidR="0025587E" w:rsidRPr="0011551D" w:rsidRDefault="005E466E" w:rsidP="00CE062F">
      <w:pPr>
        <w:ind w:left="283" w:hangingChars="135" w:hanging="283"/>
        <w:rPr>
          <w:rFonts w:ascii="ＭＳ 明朝" w:hAnsi="ＭＳ 明朝"/>
        </w:rPr>
      </w:pPr>
      <w:r w:rsidRPr="0011551D">
        <w:rPr>
          <w:rFonts w:ascii="ＭＳ 明朝" w:hAnsi="ＭＳ 明朝" w:hint="eastAsia"/>
        </w:rPr>
        <w:t>第</w:t>
      </w:r>
      <w:r w:rsidR="001D1958" w:rsidRPr="0011551D">
        <w:rPr>
          <w:rFonts w:ascii="ＭＳ 明朝" w:hAnsi="ＭＳ 明朝" w:hint="eastAsia"/>
        </w:rPr>
        <w:t>2</w:t>
      </w:r>
      <w:r w:rsidR="0025587E" w:rsidRPr="0011551D">
        <w:rPr>
          <w:rFonts w:ascii="ＭＳ 明朝" w:hAnsi="ＭＳ 明朝" w:hint="eastAsia"/>
        </w:rPr>
        <w:t xml:space="preserve">条　</w:t>
      </w:r>
      <w:r w:rsidR="0027689B">
        <w:rPr>
          <w:rFonts w:ascii="ＭＳ 明朝" w:hAnsi="ＭＳ 明朝" w:hint="eastAsia"/>
        </w:rPr>
        <w:t>受領当事者</w:t>
      </w:r>
      <w:r w:rsidRPr="0011551D">
        <w:rPr>
          <w:rFonts w:ascii="ＭＳ 明朝" w:hAnsi="ＭＳ 明朝" w:hint="eastAsia"/>
        </w:rPr>
        <w:t>は、</w:t>
      </w:r>
      <w:r w:rsidR="0027689B">
        <w:rPr>
          <w:rFonts w:ascii="ＭＳ 明朝" w:hAnsi="ＭＳ 明朝" w:hint="eastAsia"/>
        </w:rPr>
        <w:t>開示当事者</w:t>
      </w:r>
      <w:r w:rsidR="001B5DB0" w:rsidRPr="0011551D">
        <w:rPr>
          <w:rFonts w:ascii="ＭＳ 明朝" w:hAnsi="ＭＳ 明朝" w:hint="eastAsia"/>
        </w:rPr>
        <w:t>の書面による事前の承諾なしに、</w:t>
      </w:r>
      <w:r w:rsidR="0027689B">
        <w:rPr>
          <w:rFonts w:ascii="ＭＳ 明朝" w:hAnsi="ＭＳ 明朝" w:hint="eastAsia"/>
        </w:rPr>
        <w:t>開示当事者の</w:t>
      </w:r>
      <w:r w:rsidR="001B5DB0" w:rsidRPr="0011551D">
        <w:rPr>
          <w:rFonts w:ascii="ＭＳ 明朝" w:hAnsi="ＭＳ 明朝" w:hint="eastAsia"/>
        </w:rPr>
        <w:t>秘密情報を第三者に</w:t>
      </w:r>
      <w:r w:rsidR="0025587E" w:rsidRPr="0011551D">
        <w:rPr>
          <w:rFonts w:ascii="ＭＳ 明朝" w:hAnsi="ＭＳ 明朝" w:hint="eastAsia"/>
        </w:rPr>
        <w:t>開示</w:t>
      </w:r>
      <w:r w:rsidR="001B5DB0" w:rsidRPr="0011551D">
        <w:rPr>
          <w:rFonts w:ascii="ＭＳ 明朝" w:hAnsi="ＭＳ 明朝" w:hint="eastAsia"/>
        </w:rPr>
        <w:t>し、</w:t>
      </w:r>
      <w:r w:rsidR="0025587E" w:rsidRPr="0011551D">
        <w:rPr>
          <w:rFonts w:ascii="ＭＳ 明朝" w:hAnsi="ＭＳ 明朝" w:hint="eastAsia"/>
        </w:rPr>
        <w:t>又は漏洩してはならない。</w:t>
      </w:r>
    </w:p>
    <w:p w14:paraId="0A097840" w14:textId="77777777" w:rsidR="00CE062F" w:rsidRPr="0027689B" w:rsidRDefault="00CE062F" w:rsidP="00CE062F">
      <w:pPr>
        <w:rPr>
          <w:rFonts w:ascii="ＭＳ 明朝" w:hAnsi="ＭＳ 明朝"/>
          <w:bCs/>
        </w:rPr>
      </w:pPr>
    </w:p>
    <w:p w14:paraId="2856E520" w14:textId="065D2AAA" w:rsidR="00CE062F" w:rsidRPr="0011551D" w:rsidRDefault="00614147" w:rsidP="00CE062F">
      <w:pPr>
        <w:rPr>
          <w:rFonts w:ascii="ＭＳ 明朝" w:hAnsi="ＭＳ 明朝"/>
          <w:bCs/>
        </w:rPr>
      </w:pPr>
      <w:r w:rsidRPr="0011551D">
        <w:rPr>
          <w:rFonts w:ascii="ＭＳ 明朝" w:hAnsi="ＭＳ 明朝" w:hint="eastAsia"/>
          <w:bCs/>
        </w:rPr>
        <w:t>（</w:t>
      </w:r>
      <w:r w:rsidR="00B56D59">
        <w:rPr>
          <w:rFonts w:ascii="ＭＳ 明朝" w:hAnsi="ＭＳ 明朝" w:hint="eastAsia"/>
          <w:bCs/>
        </w:rPr>
        <w:t>秘密情報の開示</w:t>
      </w:r>
      <w:r w:rsidR="00CE062F" w:rsidRPr="0011551D">
        <w:rPr>
          <w:rFonts w:ascii="ＭＳ 明朝" w:hAnsi="ＭＳ 明朝" w:hint="eastAsia"/>
          <w:bCs/>
        </w:rPr>
        <w:t>）</w:t>
      </w:r>
    </w:p>
    <w:p w14:paraId="28A0C71B" w14:textId="1D5BCC84" w:rsidR="00475F4C" w:rsidRPr="0011551D" w:rsidRDefault="00475F4C" w:rsidP="00475F4C">
      <w:pPr>
        <w:ind w:left="283" w:hangingChars="135" w:hanging="283"/>
        <w:rPr>
          <w:rFonts w:ascii="ＭＳ 明朝" w:hAnsi="ＭＳ 明朝"/>
        </w:rPr>
      </w:pPr>
      <w:r w:rsidRPr="0011551D">
        <w:rPr>
          <w:rFonts w:ascii="ＭＳ 明朝" w:hAnsi="ＭＳ 明朝" w:hint="eastAsia"/>
        </w:rPr>
        <w:t>第</w:t>
      </w:r>
      <w:r w:rsidR="00C43752" w:rsidRPr="0011551D">
        <w:rPr>
          <w:rFonts w:ascii="ＭＳ 明朝" w:hAnsi="ＭＳ 明朝" w:hint="eastAsia"/>
        </w:rPr>
        <w:t>3</w:t>
      </w:r>
      <w:r w:rsidR="00CE062F" w:rsidRPr="0011551D">
        <w:rPr>
          <w:rFonts w:ascii="ＭＳ 明朝" w:hAnsi="ＭＳ 明朝" w:hint="eastAsia"/>
        </w:rPr>
        <w:t xml:space="preserve">条　</w:t>
      </w:r>
      <w:r w:rsidR="0027689B">
        <w:rPr>
          <w:rFonts w:ascii="ＭＳ 明朝" w:hAnsi="ＭＳ 明朝" w:hint="eastAsia"/>
        </w:rPr>
        <w:t>受領当事者</w:t>
      </w:r>
      <w:r w:rsidR="00CE062F" w:rsidRPr="0011551D">
        <w:rPr>
          <w:rFonts w:ascii="ＭＳ 明朝" w:hAnsi="ＭＳ 明朝" w:hint="eastAsia"/>
        </w:rPr>
        <w:t>は、</w:t>
      </w:r>
      <w:r w:rsidR="00BA105F" w:rsidRPr="0011551D">
        <w:rPr>
          <w:rFonts w:ascii="ＭＳ 明朝" w:hAnsi="ＭＳ 明朝" w:hint="eastAsia"/>
        </w:rPr>
        <w:t>本検討</w:t>
      </w:r>
      <w:r w:rsidR="0027689B">
        <w:rPr>
          <w:rFonts w:ascii="ＭＳ 明朝" w:hAnsi="ＭＳ 明朝" w:hint="eastAsia"/>
        </w:rPr>
        <w:t>のために秘密情報を知る必要がある</w:t>
      </w:r>
      <w:r w:rsidR="00614147" w:rsidRPr="0011551D">
        <w:rPr>
          <w:rFonts w:ascii="ＭＳ 明朝" w:hAnsi="ＭＳ 明朝" w:hint="eastAsia"/>
        </w:rPr>
        <w:t>自己</w:t>
      </w:r>
      <w:r w:rsidR="0027689B">
        <w:rPr>
          <w:rFonts w:ascii="ＭＳ 明朝" w:hAnsi="ＭＳ 明朝" w:hint="eastAsia"/>
        </w:rPr>
        <w:t>に所属する者</w:t>
      </w:r>
      <w:r w:rsidR="00CE062F" w:rsidRPr="0011551D">
        <w:rPr>
          <w:rFonts w:ascii="ＭＳ 明朝" w:hAnsi="ＭＳ 明朝" w:hint="eastAsia"/>
        </w:rPr>
        <w:t>に対し</w:t>
      </w:r>
      <w:r w:rsidR="0027689B">
        <w:rPr>
          <w:rFonts w:ascii="ＭＳ 明朝" w:hAnsi="ＭＳ 明朝" w:hint="eastAsia"/>
        </w:rPr>
        <w:t>てのみ</w:t>
      </w:r>
      <w:r w:rsidR="00C43752" w:rsidRPr="0011551D">
        <w:rPr>
          <w:rFonts w:ascii="ＭＳ 明朝" w:hAnsi="ＭＳ 明朝" w:hint="eastAsia"/>
        </w:rPr>
        <w:t>、</w:t>
      </w:r>
      <w:r w:rsidR="0027689B">
        <w:rPr>
          <w:rFonts w:ascii="ＭＳ 明朝" w:hAnsi="ＭＳ 明朝" w:hint="eastAsia"/>
        </w:rPr>
        <w:t>開示当事者の</w:t>
      </w:r>
      <w:r w:rsidR="0066645A">
        <w:rPr>
          <w:rFonts w:ascii="ＭＳ 明朝" w:hAnsi="ＭＳ 明朝" w:hint="eastAsia"/>
        </w:rPr>
        <w:t>秘密</w:t>
      </w:r>
      <w:r w:rsidR="00CE062F" w:rsidRPr="0011551D">
        <w:rPr>
          <w:rFonts w:ascii="ＭＳ 明朝" w:hAnsi="ＭＳ 明朝" w:hint="eastAsia"/>
        </w:rPr>
        <w:t>情報を開示することができる。</w:t>
      </w:r>
      <w:r w:rsidR="00E114F5" w:rsidRPr="00E114F5">
        <w:rPr>
          <w:rFonts w:ascii="ＭＳ 明朝" w:hAnsi="ＭＳ 明朝" w:hint="eastAsia"/>
        </w:rPr>
        <w:t>この場合、受領当事者は、当該自己に所属する者に対し、自己が本契約に基づいて負う義務と同様の義務を課し、その履行につ</w:t>
      </w:r>
      <w:r w:rsidR="00E114F5" w:rsidRPr="00E114F5">
        <w:rPr>
          <w:rFonts w:ascii="ＭＳ 明朝" w:hAnsi="ＭＳ 明朝" w:hint="eastAsia"/>
        </w:rPr>
        <w:lastRenderedPageBreak/>
        <w:t>いて一切の責任を負わなければならない</w:t>
      </w:r>
      <w:r w:rsidR="00E114F5">
        <w:rPr>
          <w:rFonts w:ascii="ＭＳ 明朝" w:hAnsi="ＭＳ 明朝" w:hint="eastAsia"/>
        </w:rPr>
        <w:t>。</w:t>
      </w:r>
    </w:p>
    <w:p w14:paraId="3B031F6A" w14:textId="75B76D07" w:rsidR="00CE062F" w:rsidRPr="0011551D" w:rsidRDefault="00475F4C" w:rsidP="00475F4C">
      <w:pPr>
        <w:ind w:left="283" w:hangingChars="135" w:hanging="283"/>
        <w:rPr>
          <w:rFonts w:ascii="ＭＳ 明朝" w:hAnsi="ＭＳ 明朝"/>
        </w:rPr>
      </w:pPr>
      <w:r w:rsidRPr="0011551D">
        <w:rPr>
          <w:rFonts w:ascii="ＭＳ 明朝" w:hAnsi="ＭＳ 明朝" w:hint="eastAsia"/>
        </w:rPr>
        <w:t xml:space="preserve">2　</w:t>
      </w:r>
      <w:r w:rsidR="00282F83" w:rsidRPr="00282F83">
        <w:rPr>
          <w:rFonts w:ascii="ＭＳ 明朝" w:hAnsi="ＭＳ 明朝" w:hint="eastAsia"/>
        </w:rPr>
        <w:t>受領当事者は、前条の規定にかかわらず、裁判所又は行政機関から法令、判決、決定又は命令により開示を要求された場合は、当該裁判所又は行政機関に対し、開示当事者の秘密情報を開示し、又は提供することができる。この場合、受領当事者は、要求をされた旨を開示当事者に通知するとともに、秘密情報の開示の範囲を当該要求のために必要かつ最小限度にとどめ、可能な範囲で秘密を保持するために必要な措置を講ずるよう努めるものとする</w:t>
      </w:r>
      <w:r w:rsidRPr="0011551D">
        <w:rPr>
          <w:rFonts w:ascii="ＭＳ 明朝" w:hAnsi="ＭＳ 明朝" w:hint="eastAsia"/>
        </w:rPr>
        <w:t>。</w:t>
      </w:r>
    </w:p>
    <w:p w14:paraId="01D8FFBA" w14:textId="77777777" w:rsidR="00CE062F" w:rsidRPr="0011551D" w:rsidRDefault="00CE062F">
      <w:pPr>
        <w:rPr>
          <w:rFonts w:ascii="ＭＳ 明朝" w:hAnsi="ＭＳ 明朝"/>
          <w:bCs/>
        </w:rPr>
      </w:pPr>
    </w:p>
    <w:p w14:paraId="7CD72A5B" w14:textId="77777777" w:rsidR="005E466E" w:rsidRPr="0011551D" w:rsidRDefault="005E466E">
      <w:pPr>
        <w:rPr>
          <w:rFonts w:ascii="ＭＳ 明朝" w:hAnsi="ＭＳ 明朝"/>
          <w:bCs/>
        </w:rPr>
      </w:pPr>
      <w:r w:rsidRPr="0011551D">
        <w:rPr>
          <w:rFonts w:ascii="ＭＳ 明朝" w:hAnsi="ＭＳ 明朝" w:hint="eastAsia"/>
          <w:bCs/>
        </w:rPr>
        <w:t>（秘密情報の使用）</w:t>
      </w:r>
    </w:p>
    <w:p w14:paraId="6580D035" w14:textId="229C6862" w:rsidR="005E466E" w:rsidRPr="0011551D" w:rsidRDefault="005E466E" w:rsidP="00475F4C">
      <w:pPr>
        <w:ind w:left="283" w:hangingChars="135" w:hanging="283"/>
        <w:rPr>
          <w:rFonts w:ascii="ＭＳ 明朝" w:hAnsi="ＭＳ 明朝"/>
        </w:rPr>
      </w:pPr>
      <w:r w:rsidRPr="0011551D">
        <w:rPr>
          <w:rFonts w:ascii="ＭＳ 明朝" w:hAnsi="ＭＳ 明朝" w:hint="eastAsia"/>
          <w:bCs/>
        </w:rPr>
        <w:t>第</w:t>
      </w:r>
      <w:r w:rsidR="00C43752" w:rsidRPr="0011551D">
        <w:rPr>
          <w:rFonts w:ascii="ＭＳ 明朝" w:hAnsi="ＭＳ 明朝" w:hint="eastAsia"/>
          <w:bCs/>
        </w:rPr>
        <w:t>4</w:t>
      </w:r>
      <w:r w:rsidRPr="0011551D">
        <w:rPr>
          <w:rFonts w:ascii="ＭＳ 明朝" w:hAnsi="ＭＳ 明朝" w:hint="eastAsia"/>
          <w:bCs/>
        </w:rPr>
        <w:t xml:space="preserve">条　</w:t>
      </w:r>
      <w:r w:rsidR="00911515" w:rsidRPr="00911515">
        <w:rPr>
          <w:rFonts w:ascii="ＭＳ 明朝" w:hAnsi="ＭＳ 明朝" w:hint="eastAsia"/>
          <w:bCs/>
        </w:rPr>
        <w:t>受領当事者は、開示当事者の書面による事前の承諾なしに、開示当事者の秘密情報を本検討の目的以外に使用してはならない。</w:t>
      </w:r>
    </w:p>
    <w:p w14:paraId="19C0686F" w14:textId="5A49B820" w:rsidR="005E466E" w:rsidRDefault="004C4910" w:rsidP="0062036A">
      <w:pPr>
        <w:ind w:left="283" w:hangingChars="135" w:hanging="283"/>
        <w:rPr>
          <w:rFonts w:ascii="ＭＳ 明朝" w:hAnsi="ＭＳ 明朝"/>
          <w:bCs/>
        </w:rPr>
      </w:pPr>
      <w:r w:rsidRPr="004C4910">
        <w:rPr>
          <w:rFonts w:ascii="ＭＳ 明朝" w:hAnsi="ＭＳ 明朝" w:hint="eastAsia"/>
          <w:bCs/>
        </w:rPr>
        <w:t>2　受領当事者は、開示当事者の書面による事前の承諾なしに、本検討のために必要な範囲を超えて秘密情報を複製してはならない。秘密情報の複製物は、秘密情報と同様に取り扱うものとする</w:t>
      </w:r>
      <w:r>
        <w:rPr>
          <w:rFonts w:ascii="ＭＳ 明朝" w:hAnsi="ＭＳ 明朝" w:hint="eastAsia"/>
          <w:bCs/>
        </w:rPr>
        <w:t>。</w:t>
      </w:r>
    </w:p>
    <w:p w14:paraId="59297D8A" w14:textId="77777777" w:rsidR="004C4910" w:rsidRPr="0011551D" w:rsidRDefault="004C4910" w:rsidP="0062036A">
      <w:pPr>
        <w:ind w:left="283" w:hangingChars="135" w:hanging="283"/>
        <w:rPr>
          <w:rFonts w:ascii="ＭＳ 明朝" w:hAnsi="ＭＳ 明朝"/>
          <w:bCs/>
        </w:rPr>
      </w:pPr>
    </w:p>
    <w:p w14:paraId="05732260" w14:textId="67E583DD" w:rsidR="008D3E99" w:rsidRPr="0011551D" w:rsidRDefault="0011372C" w:rsidP="005E466E">
      <w:pPr>
        <w:ind w:left="210" w:hangingChars="100" w:hanging="210"/>
        <w:rPr>
          <w:rFonts w:ascii="ＭＳ 明朝" w:hAnsi="ＭＳ 明朝"/>
          <w:bCs/>
        </w:rPr>
      </w:pPr>
      <w:r w:rsidRPr="0011551D">
        <w:rPr>
          <w:rFonts w:ascii="ＭＳ 明朝" w:hAnsi="ＭＳ 明朝" w:hint="eastAsia"/>
          <w:bCs/>
        </w:rPr>
        <w:t>（秘密情報の不保証</w:t>
      </w:r>
      <w:r w:rsidR="00907C97">
        <w:rPr>
          <w:rFonts w:ascii="ＭＳ 明朝" w:hAnsi="ＭＳ 明朝" w:hint="eastAsia"/>
          <w:bCs/>
        </w:rPr>
        <w:t>及び不許諾</w:t>
      </w:r>
      <w:r w:rsidRPr="0011551D">
        <w:rPr>
          <w:rFonts w:ascii="ＭＳ 明朝" w:hAnsi="ＭＳ 明朝" w:hint="eastAsia"/>
          <w:bCs/>
        </w:rPr>
        <w:t>）</w:t>
      </w:r>
    </w:p>
    <w:p w14:paraId="2CFA6B42" w14:textId="5051E346" w:rsidR="008D3E99" w:rsidRPr="0011551D" w:rsidRDefault="0011372C" w:rsidP="008D3E99">
      <w:pPr>
        <w:ind w:left="210" w:hangingChars="100" w:hanging="210"/>
        <w:rPr>
          <w:rFonts w:ascii="ＭＳ 明朝" w:hAnsi="ＭＳ 明朝"/>
        </w:rPr>
      </w:pPr>
      <w:r w:rsidRPr="0011551D">
        <w:rPr>
          <w:rFonts w:ascii="ＭＳ 明朝" w:hAnsi="ＭＳ 明朝" w:hint="eastAsia"/>
          <w:bCs/>
        </w:rPr>
        <w:t>第5</w:t>
      </w:r>
      <w:r w:rsidR="008D3E99" w:rsidRPr="0011551D">
        <w:rPr>
          <w:rFonts w:ascii="ＭＳ 明朝" w:hAnsi="ＭＳ 明朝" w:hint="eastAsia"/>
        </w:rPr>
        <w:t xml:space="preserve">条　</w:t>
      </w:r>
      <w:r w:rsidR="00907C97">
        <w:rPr>
          <w:rFonts w:ascii="ＭＳ 明朝" w:hAnsi="ＭＳ 明朝" w:hint="eastAsia"/>
        </w:rPr>
        <w:t>開示当事者</w:t>
      </w:r>
      <w:r w:rsidRPr="0011551D">
        <w:rPr>
          <w:rFonts w:ascii="ＭＳ 明朝" w:hAnsi="ＭＳ 明朝" w:hint="eastAsia"/>
        </w:rPr>
        <w:t>は、</w:t>
      </w:r>
      <w:r w:rsidR="00907C97">
        <w:rPr>
          <w:rFonts w:ascii="ＭＳ 明朝" w:hAnsi="ＭＳ 明朝" w:hint="eastAsia"/>
        </w:rPr>
        <w:t>自己の</w:t>
      </w:r>
      <w:r w:rsidRPr="0011551D">
        <w:rPr>
          <w:rFonts w:ascii="ＭＳ 明朝" w:hAnsi="ＭＳ 明朝" w:hint="eastAsia"/>
        </w:rPr>
        <w:t>秘密情報が技術的に有効</w:t>
      </w:r>
      <w:r w:rsidR="00106A3B" w:rsidRPr="0011551D">
        <w:rPr>
          <w:rFonts w:ascii="ＭＳ 明朝" w:hAnsi="ＭＳ 明朝" w:hint="eastAsia"/>
        </w:rPr>
        <w:t>であること又は当該秘密情報の使用が第三者の権利を侵害しないことについて、</w:t>
      </w:r>
      <w:r w:rsidRPr="0011551D">
        <w:rPr>
          <w:rFonts w:ascii="ＭＳ 明朝" w:hAnsi="ＭＳ 明朝" w:hint="eastAsia"/>
        </w:rPr>
        <w:t>一切保証しない。</w:t>
      </w:r>
    </w:p>
    <w:p w14:paraId="1DF1872A" w14:textId="42C3DCF4" w:rsidR="0011372C" w:rsidRDefault="00C40498" w:rsidP="008D3E99">
      <w:pPr>
        <w:ind w:left="210" w:hangingChars="100" w:hanging="210"/>
        <w:rPr>
          <w:rFonts w:ascii="ＭＳ 明朝" w:hAnsi="ＭＳ 明朝"/>
        </w:rPr>
      </w:pPr>
      <w:r w:rsidRPr="00C40498">
        <w:rPr>
          <w:rFonts w:ascii="ＭＳ 明朝" w:hAnsi="ＭＳ 明朝" w:hint="eastAsia"/>
        </w:rPr>
        <w:t>2　秘密情報に係る所有権、知的財産権その他一切の権利は開示当事者が有するものであり、秘密情報の開示により、いかなる権利も、明示的又は黙示的かを問わず、受領当事者に譲渡又は許諾されるものではない。</w:t>
      </w:r>
    </w:p>
    <w:p w14:paraId="6F005DD2" w14:textId="77777777" w:rsidR="00C40498" w:rsidRPr="00907C97" w:rsidRDefault="00C40498" w:rsidP="008D3E99">
      <w:pPr>
        <w:ind w:left="210" w:hangingChars="100" w:hanging="210"/>
        <w:rPr>
          <w:rFonts w:ascii="ＭＳ 明朝" w:hAnsi="ＭＳ 明朝"/>
        </w:rPr>
      </w:pPr>
    </w:p>
    <w:p w14:paraId="55DB14F9" w14:textId="77777777" w:rsidR="0025587E" w:rsidRPr="0011551D" w:rsidRDefault="00E73A0D">
      <w:pPr>
        <w:rPr>
          <w:rFonts w:ascii="ＭＳ 明朝" w:hAnsi="ＭＳ 明朝"/>
          <w:bCs/>
        </w:rPr>
      </w:pPr>
      <w:r w:rsidRPr="0011551D">
        <w:rPr>
          <w:rFonts w:ascii="ＭＳ 明朝" w:hAnsi="ＭＳ 明朝" w:hint="eastAsia"/>
          <w:bCs/>
        </w:rPr>
        <w:t>（資料の</w:t>
      </w:r>
      <w:r w:rsidR="0025587E" w:rsidRPr="0011551D">
        <w:rPr>
          <w:rFonts w:ascii="ＭＳ 明朝" w:hAnsi="ＭＳ 明朝" w:hint="eastAsia"/>
          <w:bCs/>
        </w:rPr>
        <w:t>返還）</w:t>
      </w:r>
    </w:p>
    <w:p w14:paraId="50C06F92" w14:textId="0A41A63A" w:rsidR="0025587E" w:rsidRPr="0011551D" w:rsidRDefault="00567A80" w:rsidP="00567A80">
      <w:pPr>
        <w:ind w:left="283" w:hangingChars="135" w:hanging="283"/>
        <w:rPr>
          <w:rFonts w:ascii="ＭＳ 明朝" w:hAnsi="ＭＳ 明朝"/>
        </w:rPr>
      </w:pPr>
      <w:r w:rsidRPr="0011551D">
        <w:rPr>
          <w:rFonts w:ascii="ＭＳ 明朝" w:hAnsi="ＭＳ 明朝" w:hint="eastAsia"/>
        </w:rPr>
        <w:t>第</w:t>
      </w:r>
      <w:r w:rsidR="00BA3939" w:rsidRPr="0011551D">
        <w:rPr>
          <w:rFonts w:ascii="ＭＳ 明朝" w:hAnsi="ＭＳ 明朝" w:hint="eastAsia"/>
        </w:rPr>
        <w:t>6</w:t>
      </w:r>
      <w:r w:rsidR="0025587E" w:rsidRPr="0011551D">
        <w:rPr>
          <w:rFonts w:ascii="ＭＳ 明朝" w:hAnsi="ＭＳ 明朝" w:hint="eastAsia"/>
        </w:rPr>
        <w:t xml:space="preserve">条　</w:t>
      </w:r>
      <w:r w:rsidR="00D77F04">
        <w:rPr>
          <w:rFonts w:ascii="ＭＳ 明朝" w:hAnsi="ＭＳ 明朝" w:hint="eastAsia"/>
        </w:rPr>
        <w:t>受領当事者</w:t>
      </w:r>
      <w:r w:rsidR="00D77F04" w:rsidRPr="0011551D">
        <w:rPr>
          <w:rFonts w:ascii="ＭＳ 明朝" w:hAnsi="ＭＳ 明朝" w:hint="eastAsia"/>
        </w:rPr>
        <w:t>は、</w:t>
      </w:r>
      <w:r w:rsidR="00D77F04" w:rsidRPr="00C40498">
        <w:rPr>
          <w:rFonts w:ascii="ＭＳ 明朝" w:hAnsi="ＭＳ 明朝" w:hint="eastAsia"/>
        </w:rPr>
        <w:t>開示当事者の要求があったときは、遅滞なく開示当事者から開示又は提供を受けた書類、図面その他の資料（その複製を含む。）であって秘密情報を含むものを、開示当事者の指示に従い、返還、廃棄</w:t>
      </w:r>
      <w:r w:rsidR="00D77F04">
        <w:rPr>
          <w:rFonts w:ascii="ＭＳ 明朝" w:hAnsi="ＭＳ 明朝" w:hint="eastAsia"/>
        </w:rPr>
        <w:t>又は消去</w:t>
      </w:r>
      <w:r w:rsidR="00D77F04" w:rsidRPr="00C40498">
        <w:rPr>
          <w:rFonts w:ascii="ＭＳ 明朝" w:hAnsi="ＭＳ 明朝" w:hint="eastAsia"/>
        </w:rPr>
        <w:t>しなければならない</w:t>
      </w:r>
      <w:r w:rsidR="0025587E" w:rsidRPr="0011551D">
        <w:rPr>
          <w:rFonts w:ascii="ＭＳ 明朝" w:hAnsi="ＭＳ 明朝" w:hint="eastAsia"/>
        </w:rPr>
        <w:t>。</w:t>
      </w:r>
    </w:p>
    <w:p w14:paraId="01850916" w14:textId="77777777" w:rsidR="0025587E" w:rsidRPr="00D77F04" w:rsidRDefault="0025587E">
      <w:pPr>
        <w:rPr>
          <w:rFonts w:ascii="ＭＳ 明朝" w:hAnsi="ＭＳ 明朝"/>
        </w:rPr>
      </w:pPr>
    </w:p>
    <w:p w14:paraId="67BA4AAF" w14:textId="77777777" w:rsidR="00FB0CFC" w:rsidRPr="0011551D" w:rsidRDefault="007B3853" w:rsidP="00FB0CFC">
      <w:pPr>
        <w:ind w:left="210" w:hangingChars="100" w:hanging="210"/>
        <w:rPr>
          <w:rFonts w:ascii="ＭＳ 明朝" w:hAnsi="ＭＳ 明朝"/>
          <w:bCs/>
        </w:rPr>
      </w:pPr>
      <w:r w:rsidRPr="0011551D">
        <w:rPr>
          <w:rFonts w:ascii="ＭＳ 明朝" w:hAnsi="ＭＳ 明朝" w:hint="eastAsia"/>
          <w:bCs/>
        </w:rPr>
        <w:t>（発明等の取扱い）</w:t>
      </w:r>
    </w:p>
    <w:p w14:paraId="70D01688" w14:textId="59E8E79A" w:rsidR="008D3E99" w:rsidRPr="0011551D" w:rsidRDefault="007B3853" w:rsidP="008D3E99">
      <w:pPr>
        <w:ind w:left="210" w:hangingChars="100" w:hanging="210"/>
        <w:rPr>
          <w:rFonts w:ascii="ＭＳ 明朝" w:hAnsi="ＭＳ 明朝"/>
        </w:rPr>
      </w:pPr>
      <w:r w:rsidRPr="0011551D">
        <w:rPr>
          <w:rFonts w:ascii="ＭＳ 明朝" w:hAnsi="ＭＳ 明朝" w:hint="eastAsia"/>
        </w:rPr>
        <w:t>第</w:t>
      </w:r>
      <w:r w:rsidR="00BA3939" w:rsidRPr="0011551D">
        <w:rPr>
          <w:rFonts w:ascii="ＭＳ 明朝" w:hAnsi="ＭＳ 明朝" w:hint="eastAsia"/>
        </w:rPr>
        <w:t>7</w:t>
      </w:r>
      <w:r w:rsidR="008D3E99" w:rsidRPr="0011551D">
        <w:rPr>
          <w:rFonts w:ascii="ＭＳ 明朝" w:hAnsi="ＭＳ 明朝" w:hint="eastAsia"/>
        </w:rPr>
        <w:t xml:space="preserve">条　</w:t>
      </w:r>
      <w:r w:rsidR="00D77F04" w:rsidRPr="00D77F04">
        <w:rPr>
          <w:rFonts w:ascii="ＭＳ 明朝" w:hAnsi="ＭＳ 明朝" w:hint="eastAsia"/>
        </w:rPr>
        <w:t>受領当事者は、開示当事者の秘密情報に基づく発明、考案又はプログラムの著作物を得たときは、遅滞なくこれを開示当事者に通知し、当該発明、考案又はプログラムの著作物に関する権利の帰属その他の取扱いについて、開示当事者と協議しなければならない。</w:t>
      </w:r>
    </w:p>
    <w:p w14:paraId="79FD477A" w14:textId="77777777" w:rsidR="008D3E99" w:rsidRPr="00C40498" w:rsidRDefault="008D3E99" w:rsidP="00FB0CFC">
      <w:pPr>
        <w:ind w:left="210" w:hangingChars="100" w:hanging="210"/>
        <w:rPr>
          <w:rFonts w:ascii="ＭＳ 明朝" w:hAnsi="ＭＳ 明朝"/>
          <w:bCs/>
        </w:rPr>
      </w:pPr>
    </w:p>
    <w:p w14:paraId="04AC1F11" w14:textId="77777777" w:rsidR="0025587E" w:rsidRPr="0011551D" w:rsidRDefault="0025587E">
      <w:pPr>
        <w:rPr>
          <w:rFonts w:ascii="ＭＳ 明朝" w:hAnsi="ＭＳ 明朝"/>
          <w:bCs/>
        </w:rPr>
      </w:pPr>
      <w:r w:rsidRPr="0011551D">
        <w:rPr>
          <w:rFonts w:ascii="ＭＳ 明朝" w:hAnsi="ＭＳ 明朝" w:hint="eastAsia"/>
          <w:bCs/>
        </w:rPr>
        <w:t>（損害</w:t>
      </w:r>
      <w:r w:rsidR="00CE1BE4" w:rsidRPr="0011551D">
        <w:rPr>
          <w:rFonts w:ascii="ＭＳ 明朝" w:hAnsi="ＭＳ 明朝" w:hint="eastAsia"/>
          <w:bCs/>
        </w:rPr>
        <w:t>の</w:t>
      </w:r>
      <w:r w:rsidRPr="0011551D">
        <w:rPr>
          <w:rFonts w:ascii="ＭＳ 明朝" w:hAnsi="ＭＳ 明朝" w:hint="eastAsia"/>
          <w:bCs/>
        </w:rPr>
        <w:t>賠償）</w:t>
      </w:r>
    </w:p>
    <w:p w14:paraId="5A307982" w14:textId="22BC867B" w:rsidR="0025587E" w:rsidRPr="0011551D" w:rsidRDefault="00567A80" w:rsidP="00CE1BE4">
      <w:pPr>
        <w:ind w:left="283" w:hangingChars="135" w:hanging="283"/>
        <w:rPr>
          <w:rFonts w:ascii="ＭＳ 明朝" w:hAnsi="ＭＳ 明朝"/>
        </w:rPr>
      </w:pPr>
      <w:r w:rsidRPr="0011551D">
        <w:rPr>
          <w:rFonts w:ascii="ＭＳ 明朝" w:hAnsi="ＭＳ 明朝" w:hint="eastAsia"/>
        </w:rPr>
        <w:t>第</w:t>
      </w:r>
      <w:r w:rsidR="00BA3939" w:rsidRPr="0011551D">
        <w:rPr>
          <w:rFonts w:ascii="ＭＳ 明朝" w:hAnsi="ＭＳ 明朝" w:hint="eastAsia"/>
        </w:rPr>
        <w:t>8</w:t>
      </w:r>
      <w:r w:rsidR="0025587E" w:rsidRPr="0011551D">
        <w:rPr>
          <w:rFonts w:ascii="ＭＳ 明朝" w:hAnsi="ＭＳ 明朝" w:hint="eastAsia"/>
        </w:rPr>
        <w:t xml:space="preserve">条　</w:t>
      </w:r>
      <w:r w:rsidR="00D77F04" w:rsidRPr="00D77F04">
        <w:rPr>
          <w:rFonts w:ascii="ＭＳ 明朝" w:hAnsi="ＭＳ 明朝" w:hint="eastAsia"/>
        </w:rPr>
        <w:t>契約当事者は、自己の責めに帰すべき事由により本契約に違反し、これにより他の契約当事者に損害を生じたときは、当該損害を当該他の契約当事者に賠償しなければならない</w:t>
      </w:r>
      <w:r w:rsidR="0025587E" w:rsidRPr="0011551D">
        <w:rPr>
          <w:rFonts w:ascii="ＭＳ 明朝" w:hAnsi="ＭＳ 明朝" w:hint="eastAsia"/>
        </w:rPr>
        <w:t>。</w:t>
      </w:r>
    </w:p>
    <w:p w14:paraId="10B2621F" w14:textId="77777777" w:rsidR="0025587E" w:rsidRPr="00D77F04" w:rsidRDefault="0025587E">
      <w:pPr>
        <w:rPr>
          <w:rFonts w:ascii="ＭＳ 明朝" w:hAnsi="ＭＳ 明朝"/>
        </w:rPr>
      </w:pPr>
    </w:p>
    <w:p w14:paraId="266AF656" w14:textId="77777777" w:rsidR="0025587E" w:rsidRPr="0011551D" w:rsidRDefault="0025587E">
      <w:pPr>
        <w:rPr>
          <w:rFonts w:ascii="ＭＳ 明朝" w:hAnsi="ＭＳ 明朝"/>
          <w:bCs/>
        </w:rPr>
      </w:pPr>
      <w:r w:rsidRPr="0011551D">
        <w:rPr>
          <w:rFonts w:ascii="ＭＳ 明朝" w:hAnsi="ＭＳ 明朝" w:hint="eastAsia"/>
          <w:bCs/>
        </w:rPr>
        <w:lastRenderedPageBreak/>
        <w:t>（有効期間）</w:t>
      </w:r>
    </w:p>
    <w:p w14:paraId="7079081F" w14:textId="4C565340" w:rsidR="0025587E" w:rsidRPr="0011551D" w:rsidRDefault="0025587E" w:rsidP="00CE1BE4">
      <w:pPr>
        <w:ind w:left="283" w:hangingChars="135" w:hanging="283"/>
        <w:rPr>
          <w:rFonts w:ascii="ＭＳ 明朝" w:hAnsi="ＭＳ 明朝"/>
        </w:rPr>
      </w:pPr>
      <w:r w:rsidRPr="0011551D">
        <w:rPr>
          <w:rFonts w:ascii="ＭＳ 明朝" w:hAnsi="ＭＳ 明朝" w:hint="eastAsia"/>
        </w:rPr>
        <w:t>第</w:t>
      </w:r>
      <w:r w:rsidR="00BA3939" w:rsidRPr="0011551D">
        <w:rPr>
          <w:rFonts w:ascii="ＭＳ 明朝" w:hAnsi="ＭＳ 明朝" w:hint="eastAsia"/>
        </w:rPr>
        <w:t>9</w:t>
      </w:r>
      <w:r w:rsidRPr="0011551D">
        <w:rPr>
          <w:rFonts w:ascii="ＭＳ 明朝" w:hAnsi="ＭＳ 明朝" w:hint="eastAsia"/>
        </w:rPr>
        <w:t xml:space="preserve">条　</w:t>
      </w:r>
      <w:r w:rsidR="00D77F04" w:rsidRPr="00D77F04">
        <w:rPr>
          <w:rFonts w:ascii="ＭＳ 明朝" w:hAnsi="ＭＳ 明朝" w:hint="eastAsia"/>
        </w:rPr>
        <w:t>本契約の有効期間は、20＊＊年＊＊月＊＊日から20＊＊年＊＊月＊＊日までとする。ただし、第2条、第3条、第4条、第6条及び第7条の規定は、本契約の終了後</w:t>
      </w:r>
      <w:r w:rsidR="00611787">
        <w:rPr>
          <w:rFonts w:ascii="ＭＳ 明朝" w:hAnsi="ＭＳ 明朝" w:hint="eastAsia"/>
        </w:rPr>
        <w:t>3</w:t>
      </w:r>
      <w:r w:rsidR="00D77F04" w:rsidRPr="00D77F04">
        <w:rPr>
          <w:rFonts w:ascii="ＭＳ 明朝" w:hAnsi="ＭＳ 明朝" w:hint="eastAsia"/>
        </w:rPr>
        <w:t>年間、第5条及び第8条の規定は、各条項の対象とする事項が存続する限り、なおその効力を有する。</w:t>
      </w:r>
    </w:p>
    <w:p w14:paraId="6E398705" w14:textId="77777777" w:rsidR="0025587E" w:rsidRPr="0011551D" w:rsidRDefault="0025587E">
      <w:pPr>
        <w:rPr>
          <w:rFonts w:ascii="ＭＳ 明朝" w:hAnsi="ＭＳ 明朝"/>
        </w:rPr>
      </w:pPr>
    </w:p>
    <w:p w14:paraId="2FFDAB1A" w14:textId="77777777" w:rsidR="0025587E" w:rsidRPr="0011551D" w:rsidRDefault="0025587E">
      <w:pPr>
        <w:rPr>
          <w:rFonts w:ascii="ＭＳ 明朝" w:hAnsi="ＭＳ 明朝"/>
          <w:bCs/>
        </w:rPr>
      </w:pPr>
      <w:r w:rsidRPr="0011551D">
        <w:rPr>
          <w:rFonts w:ascii="ＭＳ 明朝" w:hAnsi="ＭＳ 明朝" w:hint="eastAsia"/>
          <w:bCs/>
        </w:rPr>
        <w:t>（協議）</w:t>
      </w:r>
    </w:p>
    <w:p w14:paraId="3199C7A8" w14:textId="7BEC9E5F" w:rsidR="0025587E" w:rsidRPr="0011551D" w:rsidRDefault="0025587E" w:rsidP="006B73DB">
      <w:pPr>
        <w:ind w:left="283" w:hangingChars="135" w:hanging="283"/>
        <w:rPr>
          <w:rFonts w:ascii="ＭＳ 明朝" w:hAnsi="ＭＳ 明朝"/>
        </w:rPr>
      </w:pPr>
      <w:r w:rsidRPr="0011551D">
        <w:rPr>
          <w:rFonts w:ascii="ＭＳ 明朝" w:hAnsi="ＭＳ 明朝" w:hint="eastAsia"/>
        </w:rPr>
        <w:t>第</w:t>
      </w:r>
      <w:r w:rsidR="00BA3939" w:rsidRPr="0011551D">
        <w:rPr>
          <w:rFonts w:ascii="ＭＳ 明朝" w:hAnsi="ＭＳ 明朝" w:hint="eastAsia"/>
        </w:rPr>
        <w:t>10</w:t>
      </w:r>
      <w:r w:rsidRPr="0011551D">
        <w:rPr>
          <w:rFonts w:ascii="ＭＳ 明朝" w:hAnsi="ＭＳ 明朝" w:hint="eastAsia"/>
        </w:rPr>
        <w:t>条　本契約に定めのない事項又は</w:t>
      </w:r>
      <w:r w:rsidR="006B73DB" w:rsidRPr="0011551D">
        <w:rPr>
          <w:rFonts w:ascii="ＭＳ 明朝" w:hAnsi="ＭＳ 明朝" w:hint="eastAsia"/>
        </w:rPr>
        <w:t>本契約の</w:t>
      </w:r>
      <w:r w:rsidR="00B62C57" w:rsidRPr="0011551D">
        <w:rPr>
          <w:rFonts w:ascii="ＭＳ 明朝" w:hAnsi="ＭＳ 明朝" w:hint="eastAsia"/>
        </w:rPr>
        <w:t>各</w:t>
      </w:r>
      <w:r w:rsidR="006B73DB" w:rsidRPr="0011551D">
        <w:rPr>
          <w:rFonts w:ascii="ＭＳ 明朝" w:hAnsi="ＭＳ 明朝" w:hint="eastAsia"/>
        </w:rPr>
        <w:t>条項に関する</w:t>
      </w:r>
      <w:r w:rsidRPr="0011551D">
        <w:rPr>
          <w:rFonts w:ascii="ＭＳ 明朝" w:hAnsi="ＭＳ 明朝" w:hint="eastAsia"/>
        </w:rPr>
        <w:t>疑義を生じた</w:t>
      </w:r>
      <w:r w:rsidR="00E17B76" w:rsidRPr="0011551D">
        <w:rPr>
          <w:rFonts w:ascii="ＭＳ 明朝" w:hAnsi="ＭＳ 明朝" w:hint="eastAsia"/>
        </w:rPr>
        <w:t>とき</w:t>
      </w:r>
      <w:r w:rsidRPr="0011551D">
        <w:rPr>
          <w:rFonts w:ascii="ＭＳ 明朝" w:hAnsi="ＭＳ 明朝" w:hint="eastAsia"/>
        </w:rPr>
        <w:t>は、</w:t>
      </w:r>
      <w:r w:rsidR="006D3540">
        <w:rPr>
          <w:rFonts w:ascii="ＭＳ 明朝" w:hAnsi="ＭＳ 明朝" w:hint="eastAsia"/>
        </w:rPr>
        <w:t>契約当事者で</w:t>
      </w:r>
      <w:r w:rsidRPr="0011551D">
        <w:rPr>
          <w:rFonts w:ascii="ＭＳ 明朝" w:hAnsi="ＭＳ 明朝" w:hint="eastAsia"/>
        </w:rPr>
        <w:t>協議</w:t>
      </w:r>
      <w:r w:rsidR="00E17B76" w:rsidRPr="0011551D">
        <w:rPr>
          <w:rFonts w:ascii="ＭＳ 明朝" w:hAnsi="ＭＳ 明朝" w:hint="eastAsia"/>
        </w:rPr>
        <w:t>の上これを</w:t>
      </w:r>
      <w:r w:rsidRPr="0011551D">
        <w:rPr>
          <w:rFonts w:ascii="ＭＳ 明朝" w:hAnsi="ＭＳ 明朝" w:hint="eastAsia"/>
        </w:rPr>
        <w:t>解決</w:t>
      </w:r>
      <w:r w:rsidR="00E17B76" w:rsidRPr="0011551D">
        <w:rPr>
          <w:rFonts w:ascii="ＭＳ 明朝" w:hAnsi="ＭＳ 明朝" w:hint="eastAsia"/>
        </w:rPr>
        <w:t>す</w:t>
      </w:r>
      <w:r w:rsidRPr="0011551D">
        <w:rPr>
          <w:rFonts w:ascii="ＭＳ 明朝" w:hAnsi="ＭＳ 明朝" w:hint="eastAsia"/>
        </w:rPr>
        <w:t>る｡</w:t>
      </w:r>
    </w:p>
    <w:p w14:paraId="738D4F3F" w14:textId="6F265082" w:rsidR="0025587E" w:rsidRDefault="0025587E">
      <w:pPr>
        <w:rPr>
          <w:rFonts w:ascii="ＭＳ 明朝" w:hAnsi="ＭＳ 明朝"/>
        </w:rPr>
      </w:pPr>
    </w:p>
    <w:p w14:paraId="2BEB6F2F" w14:textId="77777777" w:rsidR="0063727C" w:rsidRPr="006D3540" w:rsidRDefault="0063727C">
      <w:pPr>
        <w:rPr>
          <w:rFonts w:ascii="ＭＳ 明朝" w:hAnsi="ＭＳ 明朝"/>
        </w:rPr>
      </w:pPr>
    </w:p>
    <w:p w14:paraId="0F260E37" w14:textId="47501311" w:rsidR="0025587E" w:rsidRPr="0011551D" w:rsidRDefault="00E17B76">
      <w:pPr>
        <w:rPr>
          <w:rFonts w:ascii="ＭＳ 明朝" w:hAnsi="ＭＳ 明朝"/>
        </w:rPr>
      </w:pPr>
      <w:r w:rsidRPr="0011551D">
        <w:rPr>
          <w:rFonts w:ascii="ＭＳ 明朝" w:hAnsi="ＭＳ 明朝" w:hint="eastAsia"/>
        </w:rPr>
        <w:t>本契約の締結の証として本書</w:t>
      </w:r>
      <w:r w:rsidR="00BD4167">
        <w:rPr>
          <w:rFonts w:ascii="ＭＳ 明朝" w:hAnsi="ＭＳ 明朝" w:hint="eastAsia"/>
        </w:rPr>
        <w:t>2</w:t>
      </w:r>
      <w:commentRangeStart w:id="3"/>
      <w:r w:rsidRPr="0011551D">
        <w:rPr>
          <w:rFonts w:ascii="ＭＳ 明朝" w:hAnsi="ＭＳ 明朝" w:hint="eastAsia"/>
        </w:rPr>
        <w:t>通</w:t>
      </w:r>
      <w:commentRangeEnd w:id="3"/>
      <w:r w:rsidR="00CE0021">
        <w:rPr>
          <w:rStyle w:val="a8"/>
        </w:rPr>
        <w:commentReference w:id="3"/>
      </w:r>
      <w:r w:rsidRPr="0011551D">
        <w:rPr>
          <w:rFonts w:ascii="ＭＳ 明朝" w:hAnsi="ＭＳ 明朝" w:hint="eastAsia"/>
        </w:rPr>
        <w:t>を作成し、</w:t>
      </w:r>
      <w:commentRangeStart w:id="4"/>
      <w:r w:rsidRPr="0011551D">
        <w:rPr>
          <w:rFonts w:ascii="ＭＳ 明朝" w:hAnsi="ＭＳ 明朝" w:hint="eastAsia"/>
        </w:rPr>
        <w:t>甲乙</w:t>
      </w:r>
      <w:commentRangeEnd w:id="4"/>
      <w:r w:rsidR="006D3540">
        <w:rPr>
          <w:rStyle w:val="a8"/>
        </w:rPr>
        <w:commentReference w:id="4"/>
      </w:r>
      <w:r w:rsidRPr="0011551D">
        <w:rPr>
          <w:rFonts w:ascii="ＭＳ 明朝" w:hAnsi="ＭＳ 明朝" w:hint="eastAsia"/>
        </w:rPr>
        <w:t>記名押印の上</w:t>
      </w:r>
      <w:r w:rsidR="0025587E" w:rsidRPr="0011551D">
        <w:rPr>
          <w:rFonts w:ascii="ＭＳ 明朝" w:hAnsi="ＭＳ 明朝" w:hint="eastAsia"/>
        </w:rPr>
        <w:t>各</w:t>
      </w:r>
      <w:r w:rsidR="00BD4167">
        <w:rPr>
          <w:rFonts w:ascii="ＭＳ 明朝" w:hAnsi="ＭＳ 明朝" w:hint="eastAsia"/>
        </w:rPr>
        <w:t>1</w:t>
      </w:r>
      <w:r w:rsidR="0025587E" w:rsidRPr="0011551D">
        <w:rPr>
          <w:rFonts w:ascii="ＭＳ 明朝" w:hAnsi="ＭＳ 明朝" w:hint="eastAsia"/>
        </w:rPr>
        <w:t>通を保有する。</w:t>
      </w:r>
      <w:r w:rsidR="00FC7BD1" w:rsidRPr="00FC7BD1">
        <w:rPr>
          <w:rFonts w:ascii="ＭＳ 明朝" w:hAnsi="ＭＳ 明朝" w:hint="eastAsia"/>
        </w:rPr>
        <w:t>ただし、電子契約サービスを利用するときは、当該サービスによって電子署名が付された本書の電磁的記録を各自保管することとする。</w:t>
      </w:r>
    </w:p>
    <w:p w14:paraId="41FBFDDE" w14:textId="26F28651" w:rsidR="0025587E" w:rsidRDefault="0025587E">
      <w:pPr>
        <w:rPr>
          <w:rFonts w:ascii="ＭＳ 明朝" w:hAnsi="ＭＳ 明朝"/>
        </w:rPr>
      </w:pPr>
    </w:p>
    <w:p w14:paraId="4117A426" w14:textId="77777777" w:rsidR="0063727C" w:rsidRPr="0011551D" w:rsidRDefault="0063727C">
      <w:pPr>
        <w:rPr>
          <w:rFonts w:ascii="ＭＳ 明朝" w:hAnsi="ＭＳ 明朝"/>
        </w:rPr>
      </w:pPr>
    </w:p>
    <w:p w14:paraId="7B46F5BA" w14:textId="77777777" w:rsidR="0025587E" w:rsidRPr="0011551D" w:rsidRDefault="0025587E" w:rsidP="007B3853">
      <w:pPr>
        <w:ind w:leftChars="540" w:left="1134"/>
        <w:rPr>
          <w:rFonts w:ascii="ＭＳ 明朝" w:hAnsi="ＭＳ 明朝"/>
        </w:rPr>
      </w:pPr>
      <w:r w:rsidRPr="0011551D">
        <w:rPr>
          <w:rFonts w:ascii="ＭＳ 明朝" w:hAnsi="ＭＳ 明朝" w:hint="eastAsia"/>
        </w:rPr>
        <w:t xml:space="preserve">　</w:t>
      </w:r>
      <w:r w:rsidR="00CE1BE4" w:rsidRPr="0011551D">
        <w:rPr>
          <w:rFonts w:ascii="ＭＳ 明朝" w:hAnsi="ＭＳ 明朝" w:hint="eastAsia"/>
        </w:rPr>
        <w:t>20＊＊</w:t>
      </w:r>
      <w:r w:rsidR="00E17B76" w:rsidRPr="0011551D">
        <w:rPr>
          <w:rFonts w:ascii="ＭＳ 明朝" w:hAnsi="ＭＳ 明朝" w:hint="eastAsia"/>
        </w:rPr>
        <w:t>年＊＊</w:t>
      </w:r>
      <w:r w:rsidRPr="0011551D">
        <w:rPr>
          <w:rFonts w:ascii="ＭＳ 明朝" w:hAnsi="ＭＳ 明朝" w:hint="eastAsia"/>
        </w:rPr>
        <w:t>月</w:t>
      </w:r>
      <w:r w:rsidR="00E17B76" w:rsidRPr="0011551D">
        <w:rPr>
          <w:rFonts w:ascii="ＭＳ 明朝" w:hAnsi="ＭＳ 明朝" w:hint="eastAsia"/>
        </w:rPr>
        <w:t>＊＊</w:t>
      </w:r>
      <w:r w:rsidRPr="0011551D">
        <w:rPr>
          <w:rFonts w:ascii="ＭＳ 明朝" w:hAnsi="ＭＳ 明朝" w:hint="eastAsia"/>
        </w:rPr>
        <w:t>日</w:t>
      </w:r>
    </w:p>
    <w:p w14:paraId="6C4DD6BB" w14:textId="77777777" w:rsidR="007B3853" w:rsidRPr="0011551D" w:rsidRDefault="007B3853" w:rsidP="007B3853">
      <w:pPr>
        <w:rPr>
          <w:rFonts w:ascii="ＭＳ 明朝" w:hAnsi="ＭＳ 明朝"/>
        </w:rPr>
      </w:pPr>
    </w:p>
    <w:p w14:paraId="0133AF03" w14:textId="77777777" w:rsidR="0025587E" w:rsidRPr="0011551D" w:rsidRDefault="0025587E" w:rsidP="000C5104">
      <w:pPr>
        <w:ind w:leftChars="1700" w:left="3570"/>
        <w:rPr>
          <w:rFonts w:ascii="ＭＳ 明朝" w:hAnsi="ＭＳ 明朝"/>
        </w:rPr>
      </w:pPr>
      <w:r w:rsidRPr="0011551D">
        <w:rPr>
          <w:rFonts w:ascii="ＭＳ 明朝" w:hAnsi="ＭＳ 明朝" w:hint="eastAsia"/>
        </w:rPr>
        <w:t>甲　東京都目黒区</w:t>
      </w:r>
      <w:r w:rsidRPr="0011551D">
        <w:rPr>
          <w:rFonts w:ascii="ＭＳ 明朝" w:hAnsi="ＭＳ 明朝" w:hint="eastAsia"/>
          <w:szCs w:val="21"/>
        </w:rPr>
        <w:t>大岡山二丁目12番１号</w:t>
      </w:r>
    </w:p>
    <w:p w14:paraId="36CDA8EF" w14:textId="5B60DFBF" w:rsidR="00E17B76" w:rsidRPr="0011551D" w:rsidRDefault="0025587E" w:rsidP="000C5104">
      <w:pPr>
        <w:ind w:leftChars="1902" w:left="3994"/>
        <w:rPr>
          <w:rFonts w:ascii="ＭＳ 明朝" w:hAnsi="ＭＳ 明朝"/>
        </w:rPr>
      </w:pPr>
      <w:r w:rsidRPr="0011551D">
        <w:rPr>
          <w:rFonts w:ascii="ＭＳ 明朝" w:hAnsi="ＭＳ 明朝" w:hint="eastAsia"/>
        </w:rPr>
        <w:t>国立大学法人東京工業大学</w:t>
      </w:r>
    </w:p>
    <w:p w14:paraId="0AD69E10" w14:textId="77777777" w:rsidR="00E53618" w:rsidRPr="0011551D" w:rsidRDefault="00E53618" w:rsidP="00E53618">
      <w:pPr>
        <w:ind w:leftChars="1571" w:left="3299" w:firstLineChars="319" w:firstLine="670"/>
        <w:rPr>
          <w:rFonts w:ascii="ＭＳ 明朝" w:hAnsi="ＭＳ 明朝"/>
          <w:szCs w:val="21"/>
        </w:rPr>
      </w:pPr>
      <w:r w:rsidRPr="0011551D">
        <w:rPr>
          <w:rFonts w:ascii="ＭＳ 明朝" w:hAnsi="ＭＳ 明朝" w:hint="eastAsia"/>
          <w:szCs w:val="21"/>
        </w:rPr>
        <w:t>契約担当役　理事・副学長</w:t>
      </w:r>
    </w:p>
    <w:p w14:paraId="667A8475" w14:textId="77777777" w:rsidR="00E17B76" w:rsidRPr="0011551D" w:rsidRDefault="00E53618" w:rsidP="00E53618">
      <w:pPr>
        <w:ind w:leftChars="1902" w:left="3994"/>
        <w:rPr>
          <w:rFonts w:ascii="ＭＳ 明朝" w:hAnsi="ＭＳ 明朝"/>
        </w:rPr>
      </w:pPr>
      <w:r w:rsidRPr="0011551D">
        <w:rPr>
          <w:rFonts w:ascii="ＭＳ 明朝" w:hAnsi="ＭＳ 明朝" w:hint="eastAsia"/>
          <w:szCs w:val="21"/>
        </w:rPr>
        <w:t>研究・産学連携本部長</w:t>
      </w:r>
    </w:p>
    <w:p w14:paraId="053862A3" w14:textId="034CC9C4" w:rsidR="0025587E" w:rsidRPr="0011551D" w:rsidRDefault="00F152EF" w:rsidP="00611787">
      <w:pPr>
        <w:ind w:leftChars="1902" w:left="3994" w:firstLineChars="600" w:firstLine="1260"/>
        <w:rPr>
          <w:rFonts w:ascii="ＭＳ 明朝" w:hAnsi="ＭＳ 明朝"/>
        </w:rPr>
      </w:pPr>
      <w:r>
        <w:rPr>
          <w:rFonts w:ascii="ＭＳ 明朝" w:hAnsi="ＭＳ 明朝" w:hint="eastAsia"/>
        </w:rPr>
        <w:t>桑　田</w:t>
      </w:r>
      <w:r w:rsidR="00D4298D" w:rsidRPr="0011551D">
        <w:rPr>
          <w:rFonts w:ascii="ＭＳ 明朝" w:hAnsi="ＭＳ 明朝" w:hint="eastAsia"/>
        </w:rPr>
        <w:t xml:space="preserve">　　</w:t>
      </w:r>
      <w:r>
        <w:rPr>
          <w:rFonts w:ascii="ＭＳ 明朝" w:hAnsi="ＭＳ 明朝" w:hint="eastAsia"/>
        </w:rPr>
        <w:t>薫</w:t>
      </w:r>
    </w:p>
    <w:p w14:paraId="5F2CAA6E" w14:textId="77777777" w:rsidR="0025587E" w:rsidRPr="0011551D" w:rsidRDefault="0025587E" w:rsidP="00E17B76">
      <w:pPr>
        <w:rPr>
          <w:rFonts w:ascii="ＭＳ 明朝" w:hAnsi="ＭＳ 明朝"/>
        </w:rPr>
      </w:pPr>
    </w:p>
    <w:p w14:paraId="4F932609" w14:textId="77777777" w:rsidR="0025587E" w:rsidRPr="0011551D" w:rsidRDefault="0025587E" w:rsidP="000C5104">
      <w:pPr>
        <w:ind w:firstLineChars="1693" w:firstLine="3555"/>
        <w:rPr>
          <w:rFonts w:ascii="ＭＳ 明朝" w:hAnsi="ＭＳ 明朝"/>
        </w:rPr>
      </w:pPr>
      <w:r w:rsidRPr="0011551D">
        <w:rPr>
          <w:rFonts w:ascii="ＭＳ 明朝" w:hAnsi="ＭＳ 明朝" w:hint="eastAsia"/>
        </w:rPr>
        <w:t xml:space="preserve">乙　</w:t>
      </w:r>
      <w:r w:rsidR="00E17B76" w:rsidRPr="0011551D">
        <w:rPr>
          <w:rFonts w:ascii="ＭＳ 明朝" w:hAnsi="ＭＳ 明朝" w:hint="eastAsia"/>
        </w:rPr>
        <w:t>＊＊＊＊＊＊＊＊＊＊＊＊＊＊＊＊＊</w:t>
      </w:r>
    </w:p>
    <w:p w14:paraId="5B270C92" w14:textId="77777777" w:rsidR="0025587E" w:rsidRPr="0011551D" w:rsidRDefault="000C5104" w:rsidP="000C5104">
      <w:pPr>
        <w:ind w:firstLineChars="1902" w:firstLine="3994"/>
        <w:rPr>
          <w:rFonts w:ascii="ＭＳ 明朝" w:hAnsi="ＭＳ 明朝"/>
        </w:rPr>
      </w:pPr>
      <w:r w:rsidRPr="0011551D">
        <w:rPr>
          <w:rFonts w:ascii="ＭＳ 明朝" w:hAnsi="ＭＳ 明朝" w:hint="eastAsia"/>
        </w:rPr>
        <w:t>＊＊＊＊＊＊＊＊</w:t>
      </w:r>
      <w:r w:rsidR="00E17B76" w:rsidRPr="0011551D">
        <w:rPr>
          <w:rFonts w:ascii="ＭＳ 明朝" w:hAnsi="ＭＳ 明朝" w:hint="eastAsia"/>
        </w:rPr>
        <w:t>株式会社</w:t>
      </w:r>
    </w:p>
    <w:p w14:paraId="041A2D10" w14:textId="77777777" w:rsidR="00E17B76" w:rsidRPr="0011551D" w:rsidRDefault="00E17B76" w:rsidP="000C5104">
      <w:pPr>
        <w:ind w:firstLineChars="1902" w:firstLine="3994"/>
        <w:rPr>
          <w:rFonts w:ascii="ＭＳ 明朝" w:hAnsi="ＭＳ 明朝"/>
        </w:rPr>
      </w:pPr>
      <w:r w:rsidRPr="0011551D">
        <w:rPr>
          <w:rFonts w:ascii="ＭＳ 明朝" w:hAnsi="ＭＳ 明朝" w:hint="eastAsia"/>
        </w:rPr>
        <w:t>＊＊＊＊＊＊＊＊</w:t>
      </w:r>
    </w:p>
    <w:p w14:paraId="7B3F6120" w14:textId="77777777" w:rsidR="0025587E" w:rsidRPr="0011551D" w:rsidRDefault="00E17B76" w:rsidP="000C5104">
      <w:pPr>
        <w:ind w:firstLineChars="1902" w:firstLine="3994"/>
        <w:rPr>
          <w:rFonts w:ascii="ＭＳ 明朝" w:hAnsi="ＭＳ 明朝"/>
        </w:rPr>
      </w:pPr>
      <w:r w:rsidRPr="0011551D">
        <w:rPr>
          <w:rFonts w:ascii="ＭＳ 明朝" w:hAnsi="ＭＳ 明朝" w:hint="eastAsia"/>
        </w:rPr>
        <w:t>＊＊＊＊＊</w:t>
      </w:r>
    </w:p>
    <w:p w14:paraId="70069A29" w14:textId="77777777" w:rsidR="00BD4167" w:rsidRDefault="00E17B76" w:rsidP="00611787">
      <w:pPr>
        <w:ind w:firstLineChars="2502" w:firstLine="5254"/>
        <w:rPr>
          <w:rFonts w:ascii="ＭＳ 明朝" w:hAnsi="ＭＳ 明朝"/>
        </w:rPr>
        <w:sectPr w:rsidR="00BD4167" w:rsidSect="00A44637">
          <w:footerReference w:type="even" r:id="rId11"/>
          <w:footerReference w:type="default" r:id="rId12"/>
          <w:pgSz w:w="11906" w:h="16838" w:code="9"/>
          <w:pgMar w:top="1985" w:right="1418" w:bottom="1701" w:left="1701" w:header="720" w:footer="720" w:gutter="0"/>
          <w:cols w:space="425"/>
          <w:noEndnote/>
          <w:docGrid w:type="lines" w:linePitch="365" w:charSpace="4290"/>
        </w:sectPr>
      </w:pPr>
      <w:r w:rsidRPr="0011551D">
        <w:rPr>
          <w:rFonts w:ascii="ＭＳ 明朝" w:hAnsi="ＭＳ 明朝" w:hint="eastAsia"/>
        </w:rPr>
        <w:t>＊　＊　　＊　＊</w:t>
      </w:r>
    </w:p>
    <w:p w14:paraId="497E102C" w14:textId="5FFFB66F" w:rsidR="0039583E" w:rsidRPr="0011551D" w:rsidRDefault="0039583E" w:rsidP="0039583E">
      <w:pPr>
        <w:ind w:firstLineChars="1902" w:firstLine="3994"/>
        <w:rPr>
          <w:rFonts w:ascii="ＭＳ 明朝" w:hAnsi="ＭＳ 明朝"/>
        </w:rPr>
      </w:pPr>
    </w:p>
    <w:sectPr w:rsidR="0039583E" w:rsidRPr="0011551D" w:rsidSect="00BD4167">
      <w:headerReference w:type="default" r:id="rId13"/>
      <w:footerReference w:type="default" r:id="rId14"/>
      <w:pgSz w:w="11906" w:h="16838" w:code="9"/>
      <w:pgMar w:top="1985" w:right="1418" w:bottom="1701" w:left="1701" w:header="720" w:footer="720" w:gutter="0"/>
      <w:cols w:space="425"/>
      <w:noEndnote/>
      <w:docGrid w:type="lines" w:linePitch="365" w:charSpace="429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tech" w:date="2021-01-21T15:26:00Z" w:initials="t">
    <w:p w14:paraId="380420C4" w14:textId="0B34D798" w:rsidR="00933400" w:rsidRDefault="00933400" w:rsidP="00933400">
      <w:pPr>
        <w:pStyle w:val="a9"/>
      </w:pPr>
      <w:r>
        <w:rPr>
          <w:rStyle w:val="a8"/>
        </w:rPr>
        <w:annotationRef/>
      </w:r>
      <w:r>
        <w:rPr>
          <w:rFonts w:hint="eastAsia"/>
        </w:rPr>
        <w:t>契約当事者に応じて追記して</w:t>
      </w:r>
      <w:r w:rsidR="006C7677">
        <w:rPr>
          <w:rFonts w:hint="eastAsia"/>
        </w:rPr>
        <w:t>くだ</w:t>
      </w:r>
      <w:r>
        <w:rPr>
          <w:rFonts w:hint="eastAsia"/>
        </w:rPr>
        <w:t>さい。</w:t>
      </w:r>
    </w:p>
    <w:p w14:paraId="2CFD0851" w14:textId="41323201" w:rsidR="00933400" w:rsidRPr="00933400" w:rsidRDefault="00933400">
      <w:pPr>
        <w:pStyle w:val="a9"/>
      </w:pPr>
      <w:r>
        <w:rPr>
          <w:rFonts w:hint="eastAsia"/>
        </w:rPr>
        <w:t>（甲</w:t>
      </w:r>
      <w:r w:rsidRPr="006B5A92">
        <w:rPr>
          <w:rFonts w:hint="eastAsia"/>
        </w:rPr>
        <w:t>乙丙丁戊己庚辛壬癸</w:t>
      </w:r>
      <w:r>
        <w:rPr>
          <w:rFonts w:hint="eastAsia"/>
        </w:rPr>
        <w:t>）</w:t>
      </w:r>
    </w:p>
  </w:comment>
  <w:comment w:id="1" w:author="titech" w:date="2021-01-21T15:25:00Z" w:initials="t">
    <w:p w14:paraId="364945AC" w14:textId="242F0919" w:rsidR="00D43772" w:rsidRDefault="00D43772">
      <w:pPr>
        <w:pStyle w:val="a9"/>
      </w:pPr>
      <w:r>
        <w:rPr>
          <w:rStyle w:val="a8"/>
        </w:rPr>
        <w:annotationRef/>
      </w:r>
      <w:r>
        <w:rPr>
          <w:rFonts w:hint="eastAsia"/>
        </w:rPr>
        <w:t>記入して</w:t>
      </w:r>
      <w:r w:rsidR="007F1BBD">
        <w:rPr>
          <w:rFonts w:hint="eastAsia"/>
        </w:rPr>
        <w:t>くだ</w:t>
      </w:r>
      <w:r>
        <w:rPr>
          <w:rFonts w:hint="eastAsia"/>
        </w:rPr>
        <w:t>さい。</w:t>
      </w:r>
    </w:p>
  </w:comment>
  <w:comment w:id="2" w:author="titech" w:date="2021-01-21T15:25:00Z" w:initials="t">
    <w:p w14:paraId="398879CA" w14:textId="477C3C7E" w:rsidR="00D43772" w:rsidRDefault="00D43772">
      <w:pPr>
        <w:pStyle w:val="a9"/>
      </w:pPr>
      <w:r>
        <w:rPr>
          <w:rStyle w:val="a8"/>
        </w:rPr>
        <w:annotationRef/>
      </w:r>
      <w:r>
        <w:rPr>
          <w:rFonts w:hint="eastAsia"/>
        </w:rPr>
        <w:t>担当教員の情報を記入して</w:t>
      </w:r>
      <w:r w:rsidR="006C7677">
        <w:rPr>
          <w:rFonts w:hint="eastAsia"/>
        </w:rPr>
        <w:t>くだ</w:t>
      </w:r>
      <w:r>
        <w:rPr>
          <w:rFonts w:hint="eastAsia"/>
        </w:rPr>
        <w:t>さい。</w:t>
      </w:r>
    </w:p>
  </w:comment>
  <w:comment w:id="3" w:author="titech" w:date="2021-01-18T18:03:00Z" w:initials="t">
    <w:p w14:paraId="37726B97" w14:textId="35731BFF" w:rsidR="00CE0021" w:rsidRDefault="00CE0021">
      <w:pPr>
        <w:pStyle w:val="a9"/>
      </w:pPr>
      <w:r>
        <w:rPr>
          <w:rStyle w:val="a8"/>
        </w:rPr>
        <w:annotationRef/>
      </w:r>
      <w:r>
        <w:rPr>
          <w:rFonts w:hint="eastAsia"/>
        </w:rPr>
        <w:t>契約当事者</w:t>
      </w:r>
      <w:r w:rsidR="00865036">
        <w:rPr>
          <w:rFonts w:hint="eastAsia"/>
        </w:rPr>
        <w:t>の</w:t>
      </w:r>
      <w:r>
        <w:rPr>
          <w:rFonts w:hint="eastAsia"/>
        </w:rPr>
        <w:t>数に応じて修正して</w:t>
      </w:r>
      <w:r w:rsidR="006C7677">
        <w:rPr>
          <w:rFonts w:hint="eastAsia"/>
        </w:rPr>
        <w:t>くだ</w:t>
      </w:r>
      <w:r>
        <w:rPr>
          <w:rFonts w:hint="eastAsia"/>
        </w:rPr>
        <w:t>さい。</w:t>
      </w:r>
    </w:p>
  </w:comment>
  <w:comment w:id="4" w:author="titech" w:date="2021-01-18T17:24:00Z" w:initials="t">
    <w:p w14:paraId="07F1D303" w14:textId="3FE7EC6A" w:rsidR="006D3540" w:rsidRDefault="006D3540">
      <w:pPr>
        <w:pStyle w:val="a9"/>
      </w:pPr>
      <w:r>
        <w:rPr>
          <w:rStyle w:val="a8"/>
        </w:rPr>
        <w:annotationRef/>
      </w:r>
      <w:r>
        <w:rPr>
          <w:rFonts w:hint="eastAsia"/>
        </w:rPr>
        <w:t>契約当事者に応じて修正して</w:t>
      </w:r>
      <w:r w:rsidR="006C7677">
        <w:rPr>
          <w:rFonts w:hint="eastAsia"/>
        </w:rPr>
        <w:t>くだ</w:t>
      </w:r>
      <w:r>
        <w:rPr>
          <w:rFonts w:hint="eastAsia"/>
        </w:rPr>
        <w:t>さい。</w:t>
      </w:r>
    </w:p>
    <w:p w14:paraId="3DFD6929" w14:textId="70D6D08A" w:rsidR="006D3540" w:rsidRDefault="006D3540">
      <w:pPr>
        <w:pStyle w:val="a9"/>
      </w:pPr>
      <w:r>
        <w:rPr>
          <w:rFonts w:hint="eastAsia"/>
        </w:rPr>
        <w:t>（甲</w:t>
      </w:r>
      <w:r w:rsidRPr="006B5A92">
        <w:rPr>
          <w:rFonts w:hint="eastAsia"/>
        </w:rPr>
        <w:t>乙丙丁戊己庚辛壬癸</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D0851" w15:done="0"/>
  <w15:commentEx w15:paraId="364945AC" w15:done="0"/>
  <w15:commentEx w15:paraId="398879CA" w15:done="0"/>
  <w15:commentEx w15:paraId="37726B97" w15:done="0"/>
  <w15:commentEx w15:paraId="3DFD69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D0851" w16cid:durableId="29B6CD21"/>
  <w16cid:commentId w16cid:paraId="364945AC" w16cid:durableId="29B6CD22"/>
  <w16cid:commentId w16cid:paraId="398879CA" w16cid:durableId="29B6CD23"/>
  <w16cid:commentId w16cid:paraId="37726B97" w16cid:durableId="29B6CD24"/>
  <w16cid:commentId w16cid:paraId="3DFD6929" w16cid:durableId="29B6CD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BFC8D" w14:textId="77777777" w:rsidR="00C27E6A" w:rsidRDefault="00C27E6A">
      <w:r>
        <w:separator/>
      </w:r>
    </w:p>
  </w:endnote>
  <w:endnote w:type="continuationSeparator" w:id="0">
    <w:p w14:paraId="484AEA7C" w14:textId="77777777" w:rsidR="00C27E6A" w:rsidRDefault="00C2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874E" w14:textId="77777777" w:rsidR="0025587E" w:rsidRDefault="002558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1C1B732" w14:textId="77777777" w:rsidR="0025587E" w:rsidRDefault="0025587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9071" w14:textId="557CB5DC" w:rsidR="00FC706F" w:rsidRDefault="00FC706F">
    <w:pPr>
      <w:pStyle w:val="a3"/>
      <w:jc w:val="center"/>
    </w:pPr>
    <w:r>
      <w:fldChar w:fldCharType="begin"/>
    </w:r>
    <w:r>
      <w:instrText xml:space="preserve"> PAGE   \* MERGEFORMAT </w:instrText>
    </w:r>
    <w:r>
      <w:fldChar w:fldCharType="separate"/>
    </w:r>
    <w:r w:rsidR="005549E5" w:rsidRPr="005549E5">
      <w:rPr>
        <w:noProof/>
        <w:lang w:val="ja-JP"/>
      </w:rPr>
      <w:t>1</w:t>
    </w:r>
    <w:r>
      <w:fldChar w:fldCharType="end"/>
    </w:r>
  </w:p>
  <w:p w14:paraId="1333F36E" w14:textId="77777777" w:rsidR="0025587E" w:rsidRDefault="0025587E">
    <w:pPr>
      <w:pStyle w:val="a3"/>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E85B" w14:textId="7003C051" w:rsidR="00BD4167" w:rsidRDefault="00BD4167">
    <w:pPr>
      <w:pStyle w:val="a3"/>
      <w:jc w:val="center"/>
    </w:pPr>
  </w:p>
  <w:p w14:paraId="7DF0E20B" w14:textId="77777777" w:rsidR="00BD4167" w:rsidRDefault="00BD4167">
    <w:pPr>
      <w:pStyle w:val="a3"/>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50CA" w14:textId="77777777" w:rsidR="00C27E6A" w:rsidRDefault="00C27E6A">
      <w:r>
        <w:separator/>
      </w:r>
    </w:p>
  </w:footnote>
  <w:footnote w:type="continuationSeparator" w:id="0">
    <w:p w14:paraId="30B23058" w14:textId="77777777" w:rsidR="00C27E6A" w:rsidRDefault="00C2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CC1E" w14:textId="114C1EE2" w:rsidR="005549E5" w:rsidRPr="005549E5" w:rsidRDefault="005549E5" w:rsidP="005549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4FF4"/>
    <w:multiLevelType w:val="hybridMultilevel"/>
    <w:tmpl w:val="873444C8"/>
    <w:lvl w:ilvl="0" w:tplc="DDB29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046C4"/>
    <w:multiLevelType w:val="hybridMultilevel"/>
    <w:tmpl w:val="5FFCC964"/>
    <w:lvl w:ilvl="0" w:tplc="EFD2E8EC">
      <w:start w:val="1"/>
      <w:numFmt w:val="irohaFullWidth"/>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4DD4030D"/>
    <w:multiLevelType w:val="hybridMultilevel"/>
    <w:tmpl w:val="BE3CA584"/>
    <w:lvl w:ilvl="0" w:tplc="65E8CA84">
      <w:start w:val="1"/>
      <w:numFmt w:val="decimal"/>
      <w:lvlText w:val="(%1)"/>
      <w:lvlJc w:val="left"/>
      <w:pPr>
        <w:ind w:left="720" w:hanging="360"/>
      </w:pPr>
      <w:rPr>
        <w:rFonts w:ascii="Century" w:hAnsi="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F29608B"/>
    <w:multiLevelType w:val="hybridMultilevel"/>
    <w:tmpl w:val="AF9CA864"/>
    <w:lvl w:ilvl="0" w:tplc="C9C64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F9456A"/>
    <w:multiLevelType w:val="hybridMultilevel"/>
    <w:tmpl w:val="3EF6DB7A"/>
    <w:lvl w:ilvl="0" w:tplc="BED224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786254"/>
    <w:multiLevelType w:val="hybridMultilevel"/>
    <w:tmpl w:val="FD28A1EC"/>
    <w:lvl w:ilvl="0" w:tplc="6D38570C">
      <w:start w:val="1"/>
      <w:numFmt w:val="decimal"/>
      <w:lvlText w:val="（%1）"/>
      <w:lvlJc w:val="left"/>
      <w:pPr>
        <w:ind w:left="1855"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tech">
    <w15:presenceInfo w15:providerId="None" w15:userId="tite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1"/>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35"/>
    <w:rsid w:val="0004473A"/>
    <w:rsid w:val="000C5104"/>
    <w:rsid w:val="000F3504"/>
    <w:rsid w:val="00103CE3"/>
    <w:rsid w:val="00106A3B"/>
    <w:rsid w:val="0011372C"/>
    <w:rsid w:val="0011551D"/>
    <w:rsid w:val="001218E8"/>
    <w:rsid w:val="0012536C"/>
    <w:rsid w:val="00151502"/>
    <w:rsid w:val="00164D4A"/>
    <w:rsid w:val="00165144"/>
    <w:rsid w:val="0018046F"/>
    <w:rsid w:val="001B5DB0"/>
    <w:rsid w:val="001D1958"/>
    <w:rsid w:val="001D3D48"/>
    <w:rsid w:val="001E411A"/>
    <w:rsid w:val="0020625D"/>
    <w:rsid w:val="00207706"/>
    <w:rsid w:val="00227DE6"/>
    <w:rsid w:val="00245507"/>
    <w:rsid w:val="0025587E"/>
    <w:rsid w:val="00273371"/>
    <w:rsid w:val="0027689B"/>
    <w:rsid w:val="00282F83"/>
    <w:rsid w:val="002E70C3"/>
    <w:rsid w:val="002F3214"/>
    <w:rsid w:val="003168DD"/>
    <w:rsid w:val="00326AF3"/>
    <w:rsid w:val="003436C1"/>
    <w:rsid w:val="0039583E"/>
    <w:rsid w:val="003A1609"/>
    <w:rsid w:val="003C02CE"/>
    <w:rsid w:val="003D6597"/>
    <w:rsid w:val="003E5FBA"/>
    <w:rsid w:val="00475F4C"/>
    <w:rsid w:val="0049270D"/>
    <w:rsid w:val="004C4910"/>
    <w:rsid w:val="004E57C4"/>
    <w:rsid w:val="00502FE9"/>
    <w:rsid w:val="005075B6"/>
    <w:rsid w:val="00543202"/>
    <w:rsid w:val="00551A52"/>
    <w:rsid w:val="005549E5"/>
    <w:rsid w:val="00567A80"/>
    <w:rsid w:val="00573024"/>
    <w:rsid w:val="005E466E"/>
    <w:rsid w:val="005F7337"/>
    <w:rsid w:val="00611787"/>
    <w:rsid w:val="00614147"/>
    <w:rsid w:val="00616EB5"/>
    <w:rsid w:val="0062036A"/>
    <w:rsid w:val="006354D9"/>
    <w:rsid w:val="0063727C"/>
    <w:rsid w:val="00645AE6"/>
    <w:rsid w:val="0066478A"/>
    <w:rsid w:val="0066645A"/>
    <w:rsid w:val="006B73DB"/>
    <w:rsid w:val="006C7677"/>
    <w:rsid w:val="006D3540"/>
    <w:rsid w:val="006E65F5"/>
    <w:rsid w:val="00702A66"/>
    <w:rsid w:val="00725A5A"/>
    <w:rsid w:val="0075300F"/>
    <w:rsid w:val="007849A7"/>
    <w:rsid w:val="007B3853"/>
    <w:rsid w:val="007B6857"/>
    <w:rsid w:val="007C6281"/>
    <w:rsid w:val="007F1BBD"/>
    <w:rsid w:val="0081678D"/>
    <w:rsid w:val="00826984"/>
    <w:rsid w:val="00865036"/>
    <w:rsid w:val="008910E5"/>
    <w:rsid w:val="008B5B35"/>
    <w:rsid w:val="008D3E99"/>
    <w:rsid w:val="00906153"/>
    <w:rsid w:val="00907C97"/>
    <w:rsid w:val="00911515"/>
    <w:rsid w:val="0091775B"/>
    <w:rsid w:val="00933400"/>
    <w:rsid w:val="00993F7D"/>
    <w:rsid w:val="009A4D44"/>
    <w:rsid w:val="009E07D0"/>
    <w:rsid w:val="009E254A"/>
    <w:rsid w:val="009E5034"/>
    <w:rsid w:val="009F4769"/>
    <w:rsid w:val="00A13E06"/>
    <w:rsid w:val="00A16B4A"/>
    <w:rsid w:val="00A40C1C"/>
    <w:rsid w:val="00A44637"/>
    <w:rsid w:val="00A62F4F"/>
    <w:rsid w:val="00A72508"/>
    <w:rsid w:val="00A8309F"/>
    <w:rsid w:val="00A95E38"/>
    <w:rsid w:val="00AA7657"/>
    <w:rsid w:val="00AB0703"/>
    <w:rsid w:val="00AC39E9"/>
    <w:rsid w:val="00AF68F5"/>
    <w:rsid w:val="00B1284F"/>
    <w:rsid w:val="00B51CED"/>
    <w:rsid w:val="00B569E6"/>
    <w:rsid w:val="00B56D59"/>
    <w:rsid w:val="00B62C57"/>
    <w:rsid w:val="00B73C70"/>
    <w:rsid w:val="00B97649"/>
    <w:rsid w:val="00BA105F"/>
    <w:rsid w:val="00BA31A8"/>
    <w:rsid w:val="00BA3939"/>
    <w:rsid w:val="00BA6BE3"/>
    <w:rsid w:val="00BD4167"/>
    <w:rsid w:val="00BF1DEC"/>
    <w:rsid w:val="00C031A6"/>
    <w:rsid w:val="00C27B35"/>
    <w:rsid w:val="00C27E6A"/>
    <w:rsid w:val="00C40498"/>
    <w:rsid w:val="00C43752"/>
    <w:rsid w:val="00C438AE"/>
    <w:rsid w:val="00C6022A"/>
    <w:rsid w:val="00CC0743"/>
    <w:rsid w:val="00CD2382"/>
    <w:rsid w:val="00CE0021"/>
    <w:rsid w:val="00CE062F"/>
    <w:rsid w:val="00CE1BE4"/>
    <w:rsid w:val="00CF724D"/>
    <w:rsid w:val="00D0560E"/>
    <w:rsid w:val="00D151D2"/>
    <w:rsid w:val="00D25917"/>
    <w:rsid w:val="00D4298D"/>
    <w:rsid w:val="00D43772"/>
    <w:rsid w:val="00D601AF"/>
    <w:rsid w:val="00D77F04"/>
    <w:rsid w:val="00D93B8C"/>
    <w:rsid w:val="00D96543"/>
    <w:rsid w:val="00DB2D99"/>
    <w:rsid w:val="00DB3D1B"/>
    <w:rsid w:val="00DC0A53"/>
    <w:rsid w:val="00E114F5"/>
    <w:rsid w:val="00E14695"/>
    <w:rsid w:val="00E17B76"/>
    <w:rsid w:val="00E25A84"/>
    <w:rsid w:val="00E35E85"/>
    <w:rsid w:val="00E4781F"/>
    <w:rsid w:val="00E53618"/>
    <w:rsid w:val="00E634A2"/>
    <w:rsid w:val="00E73A0D"/>
    <w:rsid w:val="00EB5857"/>
    <w:rsid w:val="00EC240E"/>
    <w:rsid w:val="00EC2CC4"/>
    <w:rsid w:val="00F14F14"/>
    <w:rsid w:val="00F150DD"/>
    <w:rsid w:val="00F152EF"/>
    <w:rsid w:val="00F22AFF"/>
    <w:rsid w:val="00F274C2"/>
    <w:rsid w:val="00F72E93"/>
    <w:rsid w:val="00FA6DFB"/>
    <w:rsid w:val="00FB0CFC"/>
    <w:rsid w:val="00FB20CD"/>
    <w:rsid w:val="00FB327E"/>
    <w:rsid w:val="00FC706F"/>
    <w:rsid w:val="00FC7BD1"/>
    <w:rsid w:val="00FD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526B486"/>
  <w15:chartTrackingRefBased/>
  <w15:docId w15:val="{49D3C152-3267-4853-AF63-B00A9F3E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z w:val="22"/>
    </w:rPr>
  </w:style>
  <w:style w:type="character" w:styleId="a5">
    <w:name w:val="page number"/>
    <w:basedOn w:val="a0"/>
    <w:semiHidden/>
  </w:style>
  <w:style w:type="paragraph" w:styleId="a6">
    <w:name w:val="header"/>
    <w:basedOn w:val="a"/>
    <w:semiHidden/>
    <w:pPr>
      <w:tabs>
        <w:tab w:val="center" w:pos="4252"/>
        <w:tab w:val="right" w:pos="8504"/>
      </w:tabs>
      <w:snapToGrid w:val="0"/>
    </w:pPr>
    <w:rPr>
      <w:sz w:val="22"/>
    </w:rPr>
  </w:style>
  <w:style w:type="paragraph" w:styleId="a7">
    <w:name w:val="Balloon Text"/>
    <w:basedOn w:val="a"/>
    <w:semiHidden/>
    <w:rPr>
      <w:rFonts w:ascii="Arial" w:eastAsia="ＭＳ ゴシック" w:hAnsi="Arial"/>
      <w:sz w:val="18"/>
      <w:szCs w:val="18"/>
    </w:rPr>
  </w:style>
  <w:style w:type="character" w:customStyle="1" w:styleId="a4">
    <w:name w:val="フッター (文字)"/>
    <w:link w:val="a3"/>
    <w:uiPriority w:val="99"/>
    <w:rsid w:val="00FC706F"/>
    <w:rPr>
      <w:kern w:val="2"/>
      <w:sz w:val="22"/>
      <w:szCs w:val="24"/>
    </w:rPr>
  </w:style>
  <w:style w:type="character" w:styleId="a8">
    <w:name w:val="annotation reference"/>
    <w:basedOn w:val="a0"/>
    <w:uiPriority w:val="99"/>
    <w:semiHidden/>
    <w:unhideWhenUsed/>
    <w:rsid w:val="00616EB5"/>
    <w:rPr>
      <w:sz w:val="18"/>
      <w:szCs w:val="18"/>
    </w:rPr>
  </w:style>
  <w:style w:type="paragraph" w:styleId="a9">
    <w:name w:val="annotation text"/>
    <w:basedOn w:val="a"/>
    <w:link w:val="aa"/>
    <w:uiPriority w:val="99"/>
    <w:semiHidden/>
    <w:unhideWhenUsed/>
    <w:rsid w:val="00616EB5"/>
    <w:pPr>
      <w:jc w:val="left"/>
    </w:pPr>
  </w:style>
  <w:style w:type="character" w:customStyle="1" w:styleId="aa">
    <w:name w:val="コメント文字列 (文字)"/>
    <w:basedOn w:val="a0"/>
    <w:link w:val="a9"/>
    <w:uiPriority w:val="99"/>
    <w:semiHidden/>
    <w:rsid w:val="00616EB5"/>
    <w:rPr>
      <w:kern w:val="2"/>
      <w:sz w:val="21"/>
      <w:szCs w:val="24"/>
    </w:rPr>
  </w:style>
  <w:style w:type="paragraph" w:styleId="ab">
    <w:name w:val="annotation subject"/>
    <w:basedOn w:val="a9"/>
    <w:next w:val="a9"/>
    <w:link w:val="ac"/>
    <w:uiPriority w:val="99"/>
    <w:semiHidden/>
    <w:unhideWhenUsed/>
    <w:rsid w:val="00616EB5"/>
    <w:rPr>
      <w:b/>
      <w:bCs/>
    </w:rPr>
  </w:style>
  <w:style w:type="character" w:customStyle="1" w:styleId="ac">
    <w:name w:val="コメント内容 (文字)"/>
    <w:basedOn w:val="aa"/>
    <w:link w:val="ab"/>
    <w:uiPriority w:val="99"/>
    <w:semiHidden/>
    <w:rsid w:val="00616EB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4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2C20-FB87-404A-9704-525CE6B8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2295</Words>
  <Characters>89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2003</vt:lpstr>
      <vt:lpstr>2003</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dc:title>
  <dc:subject/>
  <dc:creator>titech</dc:creator>
  <cp:keywords/>
  <dc:description/>
  <cp:lastModifiedBy>Titech</cp:lastModifiedBy>
  <cp:revision>11</cp:revision>
  <cp:lastPrinted>2021-01-21T09:27:00Z</cp:lastPrinted>
  <dcterms:created xsi:type="dcterms:W3CDTF">2021-01-21T09:20:00Z</dcterms:created>
  <dcterms:modified xsi:type="dcterms:W3CDTF">2024-04-02T09:35:00Z</dcterms:modified>
</cp:coreProperties>
</file>